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966239" w:rsidRPr="00DD5BF5" w:rsidTr="00966239">
        <w:tc>
          <w:tcPr>
            <w:tcW w:w="9923" w:type="dxa"/>
          </w:tcPr>
          <w:p w:rsidR="00966239" w:rsidRPr="00DD5BF5" w:rsidRDefault="004C4C79" w:rsidP="00966239">
            <w:pPr>
              <w:ind w:left="4536" w:firstLine="0"/>
              <w:outlineLvl w:val="0"/>
              <w:rPr>
                <w:sz w:val="20"/>
              </w:rPr>
            </w:pPr>
            <w:r w:rsidRPr="004C4C79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pt;height:38.2pt">
                  <v:imagedata r:id="rId11" o:title="novosib2"/>
                </v:shape>
              </w:pict>
            </w:r>
          </w:p>
          <w:p w:rsidR="00966239" w:rsidRPr="00DD5BF5" w:rsidRDefault="00966239" w:rsidP="00966239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966239" w:rsidRPr="00DD5BF5" w:rsidRDefault="00966239" w:rsidP="00966239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966239" w:rsidRPr="00DD5BF5" w:rsidRDefault="00966239" w:rsidP="00966239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966239" w:rsidRPr="00DD5BF5" w:rsidRDefault="00966239" w:rsidP="00966239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966239" w:rsidRPr="00DD5BF5" w:rsidRDefault="00966239" w:rsidP="00966239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966239" w:rsidRPr="007861AD" w:rsidRDefault="00966239" w:rsidP="00966239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EE56D3">
              <w:rPr>
                <w:u w:val="single"/>
              </w:rPr>
              <w:t>26.11.2014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EE56D3">
              <w:rPr>
                <w:szCs w:val="28"/>
                <w:u w:val="single"/>
              </w:rPr>
              <w:t>10301</w:t>
            </w:r>
            <w:r w:rsidRPr="007861AD">
              <w:rPr>
                <w:szCs w:val="28"/>
                <w:u w:val="single"/>
              </w:rPr>
              <w:tab/>
            </w:r>
          </w:p>
          <w:p w:rsidR="00966239" w:rsidRPr="00DD5BF5" w:rsidRDefault="00966239" w:rsidP="00966239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962"/>
      </w:tblGrid>
      <w:tr w:rsidR="005068B4" w:rsidRPr="00354F4B" w:rsidTr="00966239">
        <w:trPr>
          <w:trHeight w:val="583"/>
        </w:trPr>
        <w:tc>
          <w:tcPr>
            <w:tcW w:w="4962" w:type="dxa"/>
          </w:tcPr>
          <w:p w:rsidR="005068B4" w:rsidRPr="00354F4B" w:rsidRDefault="005068B4" w:rsidP="00F314BF">
            <w:pPr>
              <w:ind w:left="35" w:firstLine="0"/>
              <w:rPr>
                <w:szCs w:val="28"/>
              </w:rPr>
            </w:pPr>
            <w:r w:rsidRPr="00354F4B">
              <w:rPr>
                <w:szCs w:val="28"/>
              </w:rPr>
              <w:t xml:space="preserve">Об утверждении </w:t>
            </w:r>
            <w:r w:rsidRPr="00A74058">
              <w:t xml:space="preserve">проекта </w:t>
            </w:r>
            <w:r w:rsidR="007B415C" w:rsidRPr="0019410E">
              <w:rPr>
                <w:szCs w:val="28"/>
              </w:rPr>
              <w:t>планировки территории жилого района «ОбьГЭС» в Советском районе</w:t>
            </w:r>
          </w:p>
        </w:tc>
      </w:tr>
    </w:tbl>
    <w:p w:rsidR="005068B4" w:rsidRPr="00354F4B" w:rsidRDefault="005068B4" w:rsidP="00F314BF">
      <w:pPr>
        <w:tabs>
          <w:tab w:val="left" w:pos="360"/>
        </w:tabs>
        <w:contextualSpacing/>
        <w:rPr>
          <w:szCs w:val="28"/>
        </w:rPr>
      </w:pPr>
    </w:p>
    <w:p w:rsidR="005068B4" w:rsidRPr="00354F4B" w:rsidRDefault="005068B4" w:rsidP="00F314BF">
      <w:pPr>
        <w:tabs>
          <w:tab w:val="left" w:pos="360"/>
        </w:tabs>
        <w:contextualSpacing/>
        <w:rPr>
          <w:szCs w:val="28"/>
        </w:rPr>
      </w:pPr>
    </w:p>
    <w:p w:rsidR="005068B4" w:rsidRPr="00354F4B" w:rsidRDefault="005068B4" w:rsidP="00F314BF">
      <w:pPr>
        <w:rPr>
          <w:szCs w:val="28"/>
        </w:rPr>
      </w:pPr>
      <w:r w:rsidRPr="00354F4B">
        <w:rPr>
          <w:szCs w:val="28"/>
        </w:rPr>
        <w:t>В целях выделения элементов планировочной структуры, установления п</w:t>
      </w:r>
      <w:r w:rsidRPr="00354F4B">
        <w:rPr>
          <w:szCs w:val="28"/>
        </w:rPr>
        <w:t>а</w:t>
      </w:r>
      <w:r w:rsidRPr="00354F4B">
        <w:rPr>
          <w:szCs w:val="28"/>
        </w:rPr>
        <w:t>раметров планируемого развития элементов планировочной структуры, с учетом заключения по результатам публичных слушаний, в соответствии с Градостро</w:t>
      </w:r>
      <w:r w:rsidRPr="00354F4B">
        <w:rPr>
          <w:szCs w:val="28"/>
        </w:rPr>
        <w:t>и</w:t>
      </w:r>
      <w:r w:rsidRPr="00354F4B">
        <w:rPr>
          <w:szCs w:val="28"/>
        </w:rPr>
        <w:t>тельным кодексом Российской Федерации, решением Совета депутатов города Новосибирска от 21.05.2008 № 966 «О Порядке подготовки документации по пл</w:t>
      </w:r>
      <w:r w:rsidRPr="00354F4B">
        <w:rPr>
          <w:szCs w:val="28"/>
        </w:rPr>
        <w:t>а</w:t>
      </w:r>
      <w:r w:rsidRPr="00354F4B">
        <w:rPr>
          <w:szCs w:val="28"/>
        </w:rPr>
        <w:t>нировке территории города Новосибирска», постановлением мэрии города Нов</w:t>
      </w:r>
      <w:r w:rsidRPr="00354F4B">
        <w:rPr>
          <w:szCs w:val="28"/>
        </w:rPr>
        <w:t>о</w:t>
      </w:r>
      <w:r w:rsidRPr="00354F4B">
        <w:rPr>
          <w:szCs w:val="28"/>
        </w:rPr>
        <w:t xml:space="preserve">сибирска </w:t>
      </w:r>
      <w:r w:rsidR="00110EB3">
        <w:rPr>
          <w:szCs w:val="28"/>
        </w:rPr>
        <w:t>12.02</w:t>
      </w:r>
      <w:r w:rsidR="00110EB3" w:rsidRPr="0035575C">
        <w:rPr>
          <w:szCs w:val="28"/>
        </w:rPr>
        <w:t>.2014</w:t>
      </w:r>
      <w:r w:rsidR="00110EB3">
        <w:rPr>
          <w:szCs w:val="28"/>
        </w:rPr>
        <w:t xml:space="preserve"> № 1125</w:t>
      </w:r>
      <w:r w:rsidR="00110EB3" w:rsidRPr="001D377B">
        <w:rPr>
          <w:szCs w:val="28"/>
        </w:rPr>
        <w:t xml:space="preserve"> </w:t>
      </w:r>
      <w:r w:rsidR="00DE251E" w:rsidRPr="001D377B">
        <w:rPr>
          <w:szCs w:val="28"/>
        </w:rPr>
        <w:t xml:space="preserve">«О подготовке проекта </w:t>
      </w:r>
      <w:r w:rsidR="007B415C" w:rsidRPr="0019410E">
        <w:rPr>
          <w:szCs w:val="28"/>
        </w:rPr>
        <w:t>планировки территории ж</w:t>
      </w:r>
      <w:r w:rsidR="007B415C" w:rsidRPr="0019410E">
        <w:rPr>
          <w:szCs w:val="28"/>
        </w:rPr>
        <w:t>и</w:t>
      </w:r>
      <w:r w:rsidR="007B415C" w:rsidRPr="0019410E">
        <w:rPr>
          <w:szCs w:val="28"/>
        </w:rPr>
        <w:t>лого района «ОбьГЭС» в Советском районе</w:t>
      </w:r>
      <w:r w:rsidR="00DE251E" w:rsidRPr="001D377B">
        <w:rPr>
          <w:szCs w:val="28"/>
        </w:rPr>
        <w:t>»</w:t>
      </w:r>
      <w:r w:rsidR="001D377B">
        <w:rPr>
          <w:szCs w:val="28"/>
        </w:rPr>
        <w:t xml:space="preserve"> </w:t>
      </w:r>
      <w:r w:rsidRPr="00354F4B">
        <w:rPr>
          <w:szCs w:val="28"/>
        </w:rPr>
        <w:t>ПОСТАНОВЛЯЮ:</w:t>
      </w:r>
    </w:p>
    <w:p w:rsidR="005068B4" w:rsidRPr="00354F4B" w:rsidRDefault="005068B4" w:rsidP="00F314BF">
      <w:pPr>
        <w:rPr>
          <w:szCs w:val="28"/>
        </w:rPr>
      </w:pPr>
      <w:r w:rsidRPr="00354F4B">
        <w:rPr>
          <w:szCs w:val="28"/>
        </w:rPr>
        <w:t xml:space="preserve">1. Утвердить </w:t>
      </w:r>
      <w:r w:rsidRPr="006A6C79">
        <w:rPr>
          <w:szCs w:val="28"/>
        </w:rPr>
        <w:t xml:space="preserve">проект </w:t>
      </w:r>
      <w:r w:rsidR="007B415C" w:rsidRPr="0019410E">
        <w:rPr>
          <w:szCs w:val="28"/>
        </w:rPr>
        <w:t>планировки территории жилого района «ОбьГЭС» в Советском районе</w:t>
      </w:r>
      <w:r w:rsidR="007B415C" w:rsidRPr="00354F4B">
        <w:rPr>
          <w:szCs w:val="28"/>
        </w:rPr>
        <w:t xml:space="preserve"> </w:t>
      </w:r>
      <w:r w:rsidRPr="00354F4B">
        <w:rPr>
          <w:szCs w:val="28"/>
        </w:rPr>
        <w:t>(приложение).</w:t>
      </w:r>
    </w:p>
    <w:p w:rsidR="005068B4" w:rsidRDefault="005068B4" w:rsidP="00F314BF">
      <w:pPr>
        <w:rPr>
          <w:szCs w:val="28"/>
        </w:rPr>
      </w:pPr>
      <w:r w:rsidRPr="00354F4B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027FBD" w:rsidRDefault="005068B4" w:rsidP="00F314BF">
      <w:pPr>
        <w:rPr>
          <w:szCs w:val="28"/>
        </w:rPr>
      </w:pPr>
      <w:r w:rsidRPr="00354F4B">
        <w:rPr>
          <w:szCs w:val="28"/>
        </w:rPr>
        <w:t>3. </w:t>
      </w:r>
      <w:r w:rsidR="001D377B" w:rsidRPr="00354F4B">
        <w:rPr>
          <w:szCs w:val="28"/>
        </w:rPr>
        <w:t>Департаменту информационной политики мэрии города Новосибирска</w:t>
      </w:r>
      <w:r w:rsidR="001D377B">
        <w:rPr>
          <w:szCs w:val="28"/>
        </w:rPr>
        <w:t xml:space="preserve"> </w:t>
      </w:r>
      <w:r w:rsidR="001D377B" w:rsidRPr="00354F4B">
        <w:rPr>
          <w:szCs w:val="28"/>
        </w:rPr>
        <w:t>в течение семи дней обеспечить опубликование поста</w:t>
      </w:r>
      <w:r w:rsidR="0098799B">
        <w:rPr>
          <w:szCs w:val="28"/>
        </w:rPr>
        <w:t>новления в установленном порядке.</w:t>
      </w:r>
    </w:p>
    <w:p w:rsidR="005068B4" w:rsidRPr="00354F4B" w:rsidRDefault="00027FBD" w:rsidP="00F314BF">
      <w:pPr>
        <w:rPr>
          <w:szCs w:val="28"/>
        </w:rPr>
      </w:pPr>
      <w:r>
        <w:rPr>
          <w:szCs w:val="28"/>
        </w:rPr>
        <w:t>4. </w:t>
      </w:r>
      <w:r w:rsidR="005068B4" w:rsidRPr="00354F4B">
        <w:rPr>
          <w:szCs w:val="28"/>
        </w:rPr>
        <w:t>Контроль за исполнением постановления возложить на</w:t>
      </w:r>
      <w:r w:rsidR="00BD7C25">
        <w:rPr>
          <w:szCs w:val="28"/>
        </w:rPr>
        <w:t xml:space="preserve"> заместителя мэра города Новосибирска -</w:t>
      </w:r>
      <w:r w:rsidR="005068B4" w:rsidRPr="00354F4B">
        <w:rPr>
          <w:szCs w:val="28"/>
        </w:rPr>
        <w:t xml:space="preserve">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966239" w:rsidRPr="00966239" w:rsidTr="00966239">
        <w:tc>
          <w:tcPr>
            <w:tcW w:w="6946" w:type="dxa"/>
          </w:tcPr>
          <w:p w:rsidR="00966239" w:rsidRPr="00966239" w:rsidRDefault="00966239" w:rsidP="00966239">
            <w:pPr>
              <w:spacing w:before="600" w:line="240" w:lineRule="atLeast"/>
              <w:ind w:firstLine="0"/>
              <w:rPr>
                <w:szCs w:val="28"/>
              </w:rPr>
            </w:pPr>
            <w:r w:rsidRPr="00966239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966239" w:rsidRPr="00966239" w:rsidRDefault="00966239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239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966239" w:rsidRDefault="00966239"/>
    <w:p w:rsidR="00966239" w:rsidRDefault="00966239"/>
    <w:p w:rsidR="00966239" w:rsidRDefault="00966239"/>
    <w:tbl>
      <w:tblPr>
        <w:tblW w:w="2235" w:type="dxa"/>
        <w:tblInd w:w="-34" w:type="dxa"/>
        <w:tblLayout w:type="fixed"/>
        <w:tblLook w:val="0000"/>
      </w:tblPr>
      <w:tblGrid>
        <w:gridCol w:w="2235"/>
      </w:tblGrid>
      <w:tr w:rsidR="005068B4" w:rsidRPr="00354F4B" w:rsidTr="00966239">
        <w:trPr>
          <w:trHeight w:val="1133"/>
        </w:trPr>
        <w:tc>
          <w:tcPr>
            <w:tcW w:w="2235" w:type="dxa"/>
          </w:tcPr>
          <w:p w:rsidR="00FA6867" w:rsidRDefault="00FA6867" w:rsidP="00F314BF">
            <w:pPr>
              <w:suppressAutoHyphens/>
              <w:rPr>
                <w:sz w:val="24"/>
                <w:szCs w:val="24"/>
              </w:rPr>
            </w:pPr>
          </w:p>
          <w:p w:rsidR="007B415C" w:rsidRDefault="007B415C" w:rsidP="00F314BF">
            <w:pPr>
              <w:suppressAutoHyphens/>
              <w:rPr>
                <w:sz w:val="24"/>
                <w:szCs w:val="24"/>
              </w:rPr>
            </w:pPr>
          </w:p>
          <w:p w:rsidR="007B415C" w:rsidRDefault="007B415C" w:rsidP="00F314BF">
            <w:pPr>
              <w:suppressAutoHyphens/>
              <w:rPr>
                <w:sz w:val="24"/>
                <w:szCs w:val="24"/>
              </w:rPr>
            </w:pPr>
          </w:p>
          <w:p w:rsidR="007B415C" w:rsidRDefault="007B415C" w:rsidP="00F314BF">
            <w:pPr>
              <w:suppressAutoHyphens/>
              <w:rPr>
                <w:sz w:val="24"/>
                <w:szCs w:val="24"/>
              </w:rPr>
            </w:pPr>
          </w:p>
          <w:p w:rsidR="00BF479F" w:rsidRDefault="00BF479F" w:rsidP="00F314BF">
            <w:pPr>
              <w:suppressAutoHyphens/>
              <w:rPr>
                <w:sz w:val="24"/>
                <w:szCs w:val="24"/>
              </w:rPr>
            </w:pPr>
          </w:p>
          <w:p w:rsidR="00BF479F" w:rsidRDefault="00BF479F" w:rsidP="00F314BF">
            <w:pPr>
              <w:suppressAutoHyphens/>
              <w:rPr>
                <w:sz w:val="24"/>
                <w:szCs w:val="24"/>
              </w:rPr>
            </w:pPr>
          </w:p>
          <w:p w:rsidR="007B415C" w:rsidRDefault="007B415C" w:rsidP="00F314BF">
            <w:pPr>
              <w:suppressAutoHyphens/>
              <w:rPr>
                <w:sz w:val="24"/>
                <w:szCs w:val="24"/>
              </w:rPr>
            </w:pPr>
          </w:p>
          <w:p w:rsidR="00FA6867" w:rsidRDefault="00FA6867" w:rsidP="00F314BF">
            <w:pPr>
              <w:suppressAutoHyphens/>
              <w:rPr>
                <w:sz w:val="24"/>
                <w:szCs w:val="24"/>
              </w:rPr>
            </w:pPr>
          </w:p>
          <w:p w:rsidR="005068B4" w:rsidRPr="001264D1" w:rsidRDefault="005068B4" w:rsidP="007839B9">
            <w:pPr>
              <w:suppressAutoHyphen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Кучинская</w:t>
            </w:r>
          </w:p>
          <w:p w:rsidR="005068B4" w:rsidRPr="001264D1" w:rsidRDefault="005068B4" w:rsidP="007839B9">
            <w:pPr>
              <w:suppressAutoHyphens/>
              <w:ind w:firstLine="0"/>
              <w:rPr>
                <w:sz w:val="24"/>
                <w:szCs w:val="24"/>
              </w:rPr>
            </w:pPr>
            <w:r w:rsidRPr="001264D1">
              <w:rPr>
                <w:sz w:val="24"/>
                <w:szCs w:val="24"/>
              </w:rPr>
              <w:t>2275</w:t>
            </w:r>
            <w:r w:rsidR="00393F65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37</w:t>
            </w:r>
          </w:p>
          <w:p w:rsidR="005068B4" w:rsidRPr="00354F4B" w:rsidRDefault="005068B4" w:rsidP="007839B9">
            <w:pPr>
              <w:suppressAutoHyphens/>
              <w:ind w:firstLine="0"/>
              <w:rPr>
                <w:szCs w:val="28"/>
              </w:rPr>
            </w:pPr>
            <w:r w:rsidRPr="001264D1">
              <w:rPr>
                <w:sz w:val="24"/>
                <w:szCs w:val="24"/>
              </w:rPr>
              <w:t>ГУАиГ</w:t>
            </w:r>
          </w:p>
        </w:tc>
      </w:tr>
    </w:tbl>
    <w:p w:rsidR="005068B4" w:rsidRPr="00354F4B" w:rsidRDefault="005068B4" w:rsidP="00F314BF">
      <w:pPr>
        <w:rPr>
          <w:szCs w:val="28"/>
        </w:rPr>
        <w:sectPr w:rsidR="005068B4" w:rsidRPr="00354F4B" w:rsidSect="00B060DF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851" w:left="1418" w:header="720" w:footer="720" w:gutter="0"/>
          <w:pgNumType w:start="1"/>
          <w:cols w:space="720"/>
          <w:titlePg/>
        </w:sectPr>
      </w:pPr>
    </w:p>
    <w:p w:rsidR="005068B4" w:rsidRPr="00354F4B" w:rsidRDefault="004C4C79" w:rsidP="00F314BF">
      <w:pPr>
        <w:tabs>
          <w:tab w:val="left" w:pos="6379"/>
        </w:tabs>
        <w:ind w:left="6521" w:firstLine="0"/>
        <w:rPr>
          <w:szCs w:val="28"/>
        </w:rPr>
      </w:pPr>
      <w:r w:rsidRPr="004C4C79">
        <w:rPr>
          <w:noProof/>
        </w:rPr>
        <w:lastRenderedPageBreak/>
        <w:pict>
          <v:rect id="Rectangle 12" o:spid="_x0000_s1026" style="position:absolute;left:0;text-align:left;margin-left:235.1pt;margin-top:-34.3pt;width:26.25pt;height:30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" strokecolor="white"/>
        </w:pict>
      </w:r>
      <w:r w:rsidR="005068B4" w:rsidRPr="00354F4B">
        <w:rPr>
          <w:szCs w:val="28"/>
        </w:rPr>
        <w:t>Приложение</w:t>
      </w:r>
    </w:p>
    <w:p w:rsidR="005068B4" w:rsidRPr="00354F4B" w:rsidRDefault="00C6081A" w:rsidP="00F314BF">
      <w:pPr>
        <w:widowControl w:val="0"/>
        <w:tabs>
          <w:tab w:val="left" w:pos="6379"/>
        </w:tabs>
        <w:ind w:left="6521" w:right="264" w:firstLine="0"/>
        <w:rPr>
          <w:szCs w:val="28"/>
        </w:rPr>
      </w:pPr>
      <w:r>
        <w:rPr>
          <w:szCs w:val="28"/>
        </w:rPr>
        <w:t xml:space="preserve">к </w:t>
      </w:r>
      <w:r w:rsidR="005068B4" w:rsidRPr="00354F4B">
        <w:rPr>
          <w:szCs w:val="28"/>
        </w:rPr>
        <w:t>постановлени</w:t>
      </w:r>
      <w:r>
        <w:rPr>
          <w:szCs w:val="28"/>
        </w:rPr>
        <w:t>ю</w:t>
      </w:r>
      <w:r w:rsidR="005068B4" w:rsidRPr="00354F4B">
        <w:rPr>
          <w:szCs w:val="28"/>
        </w:rPr>
        <w:t xml:space="preserve"> мэрии</w:t>
      </w:r>
    </w:p>
    <w:p w:rsidR="005068B4" w:rsidRPr="00354F4B" w:rsidRDefault="005068B4" w:rsidP="00F314BF">
      <w:pPr>
        <w:widowControl w:val="0"/>
        <w:tabs>
          <w:tab w:val="left" w:pos="6379"/>
        </w:tabs>
        <w:ind w:left="6521" w:right="264" w:firstLine="0"/>
        <w:rPr>
          <w:szCs w:val="28"/>
        </w:rPr>
      </w:pPr>
      <w:r w:rsidRPr="00354F4B">
        <w:rPr>
          <w:szCs w:val="28"/>
        </w:rPr>
        <w:t>города Новосибирска</w:t>
      </w:r>
    </w:p>
    <w:p w:rsidR="005068B4" w:rsidRPr="00354F4B" w:rsidRDefault="006C69BC" w:rsidP="00F314BF">
      <w:pPr>
        <w:widowControl w:val="0"/>
        <w:tabs>
          <w:tab w:val="left" w:pos="6379"/>
        </w:tabs>
        <w:ind w:left="6521" w:right="-2" w:firstLine="0"/>
        <w:rPr>
          <w:szCs w:val="28"/>
        </w:rPr>
      </w:pPr>
      <w:r>
        <w:rPr>
          <w:szCs w:val="28"/>
        </w:rPr>
        <w:t xml:space="preserve">от </w:t>
      </w:r>
      <w:r w:rsidR="00EE56D3">
        <w:rPr>
          <w:u w:val="single"/>
        </w:rPr>
        <w:t>26.11.2014</w:t>
      </w:r>
      <w:r w:rsidR="005068B4" w:rsidRPr="00354F4B">
        <w:rPr>
          <w:szCs w:val="28"/>
        </w:rPr>
        <w:t xml:space="preserve"> № </w:t>
      </w:r>
      <w:r w:rsidR="00EE56D3" w:rsidRPr="00EE56D3">
        <w:rPr>
          <w:szCs w:val="28"/>
          <w:u w:val="single"/>
        </w:rPr>
        <w:t>10301</w:t>
      </w:r>
    </w:p>
    <w:p w:rsidR="005068B4" w:rsidRPr="00354F4B" w:rsidRDefault="005068B4" w:rsidP="00F314BF">
      <w:pPr>
        <w:widowControl w:val="0"/>
        <w:tabs>
          <w:tab w:val="left" w:pos="6379"/>
        </w:tabs>
        <w:ind w:left="6521" w:right="264"/>
        <w:rPr>
          <w:szCs w:val="28"/>
        </w:rPr>
      </w:pPr>
    </w:p>
    <w:p w:rsidR="005068B4" w:rsidRPr="00354F4B" w:rsidRDefault="005068B4" w:rsidP="00F314BF">
      <w:pPr>
        <w:widowControl w:val="0"/>
        <w:ind w:left="5954" w:right="264"/>
        <w:rPr>
          <w:szCs w:val="28"/>
        </w:rPr>
      </w:pPr>
    </w:p>
    <w:p w:rsidR="005068B4" w:rsidRPr="00354F4B" w:rsidRDefault="005068B4" w:rsidP="00F314BF">
      <w:pPr>
        <w:widowControl w:val="0"/>
        <w:ind w:right="-2" w:firstLine="0"/>
        <w:jc w:val="center"/>
        <w:rPr>
          <w:szCs w:val="28"/>
        </w:rPr>
      </w:pPr>
      <w:r w:rsidRPr="00354F4B">
        <w:rPr>
          <w:szCs w:val="28"/>
        </w:rPr>
        <w:t>ПРОЕКТ</w:t>
      </w:r>
    </w:p>
    <w:p w:rsidR="00FA6867" w:rsidRDefault="007B415C" w:rsidP="00F314BF">
      <w:pPr>
        <w:widowControl w:val="0"/>
        <w:ind w:right="-2" w:firstLine="0"/>
        <w:jc w:val="center"/>
        <w:rPr>
          <w:szCs w:val="28"/>
        </w:rPr>
      </w:pPr>
      <w:r w:rsidRPr="0019410E">
        <w:rPr>
          <w:szCs w:val="28"/>
        </w:rPr>
        <w:t>планировки территории жилого района «ОбьГЭС» в Советском районе</w:t>
      </w:r>
    </w:p>
    <w:p w:rsidR="007B415C" w:rsidRDefault="007B415C" w:rsidP="00F314BF">
      <w:pPr>
        <w:widowControl w:val="0"/>
        <w:ind w:right="-2"/>
        <w:jc w:val="center"/>
        <w:rPr>
          <w:szCs w:val="28"/>
        </w:rPr>
      </w:pPr>
    </w:p>
    <w:p w:rsidR="005068B4" w:rsidRPr="00354F4B" w:rsidRDefault="005068B4" w:rsidP="00F314BF">
      <w:pPr>
        <w:widowControl w:val="0"/>
        <w:ind w:right="-2"/>
        <w:rPr>
          <w:szCs w:val="28"/>
        </w:rPr>
      </w:pPr>
      <w:r w:rsidRPr="00354F4B">
        <w:rPr>
          <w:szCs w:val="28"/>
        </w:rPr>
        <w:t>1. </w:t>
      </w:r>
      <w:r w:rsidRPr="00354F4B">
        <w:rPr>
          <w:bCs/>
          <w:szCs w:val="28"/>
        </w:rPr>
        <w:t xml:space="preserve">Чертеж </w:t>
      </w:r>
      <w:r>
        <w:t xml:space="preserve">проекта </w:t>
      </w:r>
      <w:r w:rsidR="007B415C" w:rsidRPr="0019410E">
        <w:rPr>
          <w:szCs w:val="28"/>
        </w:rPr>
        <w:t>планировки территории жилого района «ОбьГЭС» в С</w:t>
      </w:r>
      <w:r w:rsidR="007B415C" w:rsidRPr="0019410E">
        <w:rPr>
          <w:szCs w:val="28"/>
        </w:rPr>
        <w:t>о</w:t>
      </w:r>
      <w:r w:rsidR="007B415C" w:rsidRPr="0019410E">
        <w:rPr>
          <w:szCs w:val="28"/>
        </w:rPr>
        <w:t>ветском районе</w:t>
      </w:r>
      <w:r>
        <w:t xml:space="preserve">. </w:t>
      </w:r>
      <w:r w:rsidRPr="00354F4B">
        <w:rPr>
          <w:szCs w:val="28"/>
        </w:rPr>
        <w:t>Красные линии, границы зон планируемого размещения объектов социально-культурного и коммунально-бытового назначения, иных объектов к</w:t>
      </w:r>
      <w:r w:rsidRPr="00354F4B">
        <w:rPr>
          <w:szCs w:val="28"/>
        </w:rPr>
        <w:t>а</w:t>
      </w:r>
      <w:r w:rsidRPr="00354F4B">
        <w:rPr>
          <w:szCs w:val="28"/>
        </w:rPr>
        <w:t>питального строительства, границы зон планируемого размещения объектов ф</w:t>
      </w:r>
      <w:r w:rsidRPr="00354F4B">
        <w:rPr>
          <w:szCs w:val="28"/>
        </w:rPr>
        <w:t>е</w:t>
      </w:r>
      <w:r w:rsidRPr="00354F4B">
        <w:rPr>
          <w:szCs w:val="28"/>
        </w:rPr>
        <w:t>дерального значения, объектов регионального значения, объектов местного зн</w:t>
      </w:r>
      <w:r w:rsidRPr="00354F4B">
        <w:rPr>
          <w:szCs w:val="28"/>
        </w:rPr>
        <w:t>а</w:t>
      </w:r>
      <w:r w:rsidRPr="00354F4B">
        <w:rPr>
          <w:szCs w:val="28"/>
        </w:rPr>
        <w:t>чения (приложение 1).</w:t>
      </w:r>
    </w:p>
    <w:p w:rsidR="005068B4" w:rsidRPr="00354F4B" w:rsidRDefault="005068B4" w:rsidP="00F314BF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354F4B">
        <w:rPr>
          <w:szCs w:val="28"/>
        </w:rPr>
        <w:t>2. </w:t>
      </w:r>
      <w:r w:rsidRPr="00354F4B">
        <w:rPr>
          <w:bCs/>
          <w:szCs w:val="28"/>
        </w:rPr>
        <w:t xml:space="preserve">Чертеж </w:t>
      </w:r>
      <w:r w:rsidRPr="00A74058">
        <w:t xml:space="preserve">проекта </w:t>
      </w:r>
      <w:r w:rsidR="007B415C" w:rsidRPr="0019410E">
        <w:rPr>
          <w:szCs w:val="28"/>
        </w:rPr>
        <w:t>планировки территории жилого района «ОбьГЭС» в С</w:t>
      </w:r>
      <w:r w:rsidR="007B415C" w:rsidRPr="0019410E">
        <w:rPr>
          <w:szCs w:val="28"/>
        </w:rPr>
        <w:t>о</w:t>
      </w:r>
      <w:r w:rsidR="007B415C" w:rsidRPr="0019410E">
        <w:rPr>
          <w:szCs w:val="28"/>
        </w:rPr>
        <w:t>ветском районе</w:t>
      </w:r>
      <w:r>
        <w:t xml:space="preserve">. </w:t>
      </w:r>
      <w:r w:rsidRPr="00354F4B">
        <w:rPr>
          <w:szCs w:val="28"/>
        </w:rPr>
        <w:t>Линии, обозначающие дороги, улицы, проезды, линии связи, об</w:t>
      </w:r>
      <w:r w:rsidRPr="00354F4B">
        <w:rPr>
          <w:szCs w:val="28"/>
        </w:rPr>
        <w:t>ъ</w:t>
      </w:r>
      <w:r w:rsidRPr="00354F4B">
        <w:rPr>
          <w:szCs w:val="28"/>
        </w:rPr>
        <w:t>екты инженерной и транспортной инфраструктур, проходы к водным объектам общего пользования и их береговым полосам (приложение</w:t>
      </w:r>
      <w:r>
        <w:rPr>
          <w:szCs w:val="28"/>
        </w:rPr>
        <w:t> </w:t>
      </w:r>
      <w:r w:rsidRPr="00354F4B">
        <w:rPr>
          <w:szCs w:val="28"/>
        </w:rPr>
        <w:t>2).</w:t>
      </w:r>
    </w:p>
    <w:p w:rsidR="005068B4" w:rsidRDefault="005068B4" w:rsidP="00F314BF">
      <w:pPr>
        <w:widowControl w:val="0"/>
        <w:ind w:right="-2"/>
        <w:rPr>
          <w:szCs w:val="28"/>
        </w:rPr>
      </w:pPr>
      <w:r w:rsidRPr="00354F4B">
        <w:rPr>
          <w:szCs w:val="28"/>
        </w:rPr>
        <w:t>3. Положение о размещении объектов капитального строительства фед</w:t>
      </w:r>
      <w:r w:rsidRPr="00354F4B">
        <w:rPr>
          <w:szCs w:val="28"/>
        </w:rPr>
        <w:t>е</w:t>
      </w:r>
      <w:r w:rsidRPr="00354F4B">
        <w:rPr>
          <w:szCs w:val="28"/>
        </w:rPr>
        <w:t>рального, регионального и местного значения, а также о характеристиках план</w:t>
      </w:r>
      <w:r w:rsidRPr="00354F4B">
        <w:rPr>
          <w:szCs w:val="28"/>
        </w:rPr>
        <w:t>и</w:t>
      </w:r>
      <w:r w:rsidRPr="00354F4B">
        <w:rPr>
          <w:szCs w:val="28"/>
        </w:rPr>
        <w:t>руемого развития территории, в том числе плотности и параметрах застройки те</w:t>
      </w:r>
      <w:r w:rsidRPr="00354F4B">
        <w:rPr>
          <w:szCs w:val="28"/>
        </w:rPr>
        <w:t>р</w:t>
      </w:r>
      <w:r w:rsidRPr="00354F4B">
        <w:rPr>
          <w:szCs w:val="28"/>
        </w:rPr>
        <w:t>ритории и характеристиках развития систем социального, транспортного обсл</w:t>
      </w:r>
      <w:r w:rsidRPr="00354F4B">
        <w:rPr>
          <w:szCs w:val="28"/>
        </w:rPr>
        <w:t>у</w:t>
      </w:r>
      <w:r w:rsidRPr="00354F4B">
        <w:rPr>
          <w:szCs w:val="28"/>
        </w:rPr>
        <w:t>живания и инженерно-технического обеспечения, необходимых для развития те</w:t>
      </w:r>
      <w:r w:rsidRPr="00354F4B">
        <w:rPr>
          <w:szCs w:val="28"/>
        </w:rPr>
        <w:t>р</w:t>
      </w:r>
      <w:r w:rsidRPr="00354F4B">
        <w:rPr>
          <w:szCs w:val="28"/>
        </w:rPr>
        <w:t>ритории (приложение</w:t>
      </w:r>
      <w:r>
        <w:rPr>
          <w:szCs w:val="28"/>
        </w:rPr>
        <w:t> </w:t>
      </w:r>
      <w:r w:rsidRPr="00354F4B">
        <w:rPr>
          <w:szCs w:val="28"/>
        </w:rPr>
        <w:t>3).</w:t>
      </w:r>
    </w:p>
    <w:p w:rsidR="000E63F5" w:rsidRPr="0075601C" w:rsidRDefault="000E63F5" w:rsidP="000E63F5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5068B4" w:rsidRPr="00354F4B" w:rsidRDefault="005068B4" w:rsidP="00F314BF">
      <w:pPr>
        <w:widowControl w:val="0"/>
        <w:ind w:right="264"/>
        <w:rPr>
          <w:szCs w:val="28"/>
        </w:rPr>
      </w:pPr>
    </w:p>
    <w:p w:rsidR="009E0E53" w:rsidRPr="00B751D6" w:rsidRDefault="009E0E53" w:rsidP="00895EDC">
      <w:pPr>
        <w:widowControl w:val="0"/>
        <w:ind w:left="6804" w:right="266" w:firstLine="0"/>
        <w:rPr>
          <w:sz w:val="24"/>
          <w:szCs w:val="24"/>
        </w:rPr>
        <w:sectPr w:rsidR="009E0E53" w:rsidRPr="00B751D6" w:rsidSect="00B060DF">
          <w:headerReference w:type="default" r:id="rId14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087507" w:rsidRDefault="00087507" w:rsidP="00CB6619">
      <w:pPr>
        <w:widowControl w:val="0"/>
        <w:ind w:right="266" w:firstLine="0"/>
        <w:jc w:val="center"/>
        <w:rPr>
          <w:sz w:val="24"/>
          <w:szCs w:val="24"/>
        </w:rPr>
        <w:sectPr w:rsidR="00087507" w:rsidSect="00F60588">
          <w:footerReference w:type="default" r:id="rId15"/>
          <w:pgSz w:w="16838" w:h="11906" w:orient="landscape" w:code="9"/>
          <w:pgMar w:top="426" w:right="598" w:bottom="426" w:left="851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772015" cy="6890385"/>
            <wp:effectExtent l="19050" t="0" r="635" b="0"/>
            <wp:docPr id="1" name="Рисунок 0" descr="ОбьГЭС_прило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ьГЭС_прилож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2015" cy="689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552" w:rsidRDefault="00087507" w:rsidP="00CB6619">
      <w:pPr>
        <w:widowControl w:val="0"/>
        <w:ind w:right="266" w:firstLine="0"/>
        <w:jc w:val="center"/>
        <w:rPr>
          <w:sz w:val="24"/>
          <w:szCs w:val="24"/>
        </w:rPr>
        <w:sectPr w:rsidR="00B33552" w:rsidSect="00F60588">
          <w:pgSz w:w="16838" w:h="11906" w:orient="landscape" w:code="9"/>
          <w:pgMar w:top="426" w:right="598" w:bottom="426" w:left="851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772015" cy="6894195"/>
            <wp:effectExtent l="19050" t="0" r="635" b="0"/>
            <wp:docPr id="2" name="Рисунок 1" descr="ОбьГЭС_прилож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ьГЭС_прилож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2015" cy="689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4C79">
        <w:rPr>
          <w:noProof/>
          <w:sz w:val="24"/>
          <w:szCs w:val="24"/>
        </w:rPr>
        <w:pict>
          <v:rect id="Rectangle 9" o:spid="_x0000_s1027" style="position:absolute;left:0;text-align:left;margin-left:359.45pt;margin-top:-537.7pt;width:27pt;height:24pt;z-index: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" stroked="f"/>
        </w:pict>
      </w:r>
    </w:p>
    <w:tbl>
      <w:tblPr>
        <w:tblW w:w="0" w:type="auto"/>
        <w:tblInd w:w="6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19"/>
      </w:tblGrid>
      <w:tr w:rsidR="00F27CE1" w:rsidRPr="001D377B" w:rsidTr="00966239">
        <w:trPr>
          <w:trHeight w:val="84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F27CE1" w:rsidRPr="001D377B" w:rsidRDefault="00F27CE1" w:rsidP="00966239">
            <w:pPr>
              <w:widowControl w:val="0"/>
              <w:ind w:firstLine="0"/>
              <w:rPr>
                <w:sz w:val="24"/>
                <w:szCs w:val="24"/>
              </w:rPr>
            </w:pPr>
            <w:r w:rsidRPr="001D377B">
              <w:rPr>
                <w:sz w:val="24"/>
                <w:szCs w:val="24"/>
              </w:rPr>
              <w:lastRenderedPageBreak/>
              <w:t>Приложение 3</w:t>
            </w:r>
          </w:p>
          <w:p w:rsidR="00F27CE1" w:rsidRPr="001D377B" w:rsidRDefault="00F27CE1" w:rsidP="00966239">
            <w:pPr>
              <w:widowControl w:val="0"/>
              <w:ind w:firstLine="0"/>
              <w:rPr>
                <w:sz w:val="24"/>
                <w:szCs w:val="24"/>
              </w:rPr>
            </w:pPr>
            <w:r w:rsidRPr="001D377B">
              <w:rPr>
                <w:sz w:val="24"/>
                <w:szCs w:val="24"/>
              </w:rPr>
              <w:t xml:space="preserve">к проекту </w:t>
            </w:r>
            <w:r w:rsidRPr="007B415C">
              <w:rPr>
                <w:sz w:val="24"/>
                <w:szCs w:val="24"/>
              </w:rPr>
              <w:t>планировки те</w:t>
            </w:r>
            <w:r w:rsidRPr="007B415C">
              <w:rPr>
                <w:sz w:val="24"/>
                <w:szCs w:val="24"/>
              </w:rPr>
              <w:t>р</w:t>
            </w:r>
            <w:r w:rsidRPr="007B415C">
              <w:rPr>
                <w:sz w:val="24"/>
                <w:szCs w:val="24"/>
              </w:rPr>
              <w:t>ритории жилого района</w:t>
            </w:r>
            <w:r>
              <w:rPr>
                <w:sz w:val="24"/>
                <w:szCs w:val="24"/>
              </w:rPr>
              <w:t xml:space="preserve"> </w:t>
            </w:r>
            <w:r w:rsidRPr="007B415C">
              <w:rPr>
                <w:sz w:val="24"/>
                <w:szCs w:val="24"/>
              </w:rPr>
              <w:t>«ОбьГЭС»</w:t>
            </w:r>
            <w:r>
              <w:rPr>
                <w:sz w:val="24"/>
                <w:szCs w:val="24"/>
              </w:rPr>
              <w:t xml:space="preserve"> </w:t>
            </w:r>
            <w:r w:rsidRPr="007B415C">
              <w:rPr>
                <w:sz w:val="24"/>
                <w:szCs w:val="24"/>
              </w:rPr>
              <w:t>в Советском</w:t>
            </w:r>
            <w:r>
              <w:rPr>
                <w:sz w:val="24"/>
                <w:szCs w:val="24"/>
              </w:rPr>
              <w:t xml:space="preserve"> </w:t>
            </w:r>
            <w:r w:rsidRPr="007B415C">
              <w:rPr>
                <w:sz w:val="24"/>
                <w:szCs w:val="24"/>
              </w:rPr>
              <w:t>районе</w:t>
            </w:r>
          </w:p>
        </w:tc>
      </w:tr>
    </w:tbl>
    <w:p w:rsidR="00F27CE1" w:rsidRDefault="00F27CE1" w:rsidP="00F27CE1">
      <w:pPr>
        <w:widowControl w:val="0"/>
        <w:ind w:left="6804" w:right="266" w:firstLine="0"/>
        <w:rPr>
          <w:b/>
          <w:bCs/>
          <w:spacing w:val="24"/>
          <w:highlight w:val="yellow"/>
        </w:rPr>
      </w:pPr>
    </w:p>
    <w:p w:rsidR="00F27CE1" w:rsidRPr="001D377B" w:rsidRDefault="004C4C79" w:rsidP="00F27CE1">
      <w:pPr>
        <w:widowControl w:val="0"/>
        <w:ind w:left="6804" w:right="266" w:firstLine="0"/>
        <w:rPr>
          <w:b/>
          <w:bCs/>
          <w:spacing w:val="24"/>
          <w:highlight w:val="yellow"/>
        </w:rPr>
      </w:pPr>
      <w:r w:rsidRPr="004C4C79">
        <w:rPr>
          <w:noProof/>
          <w:sz w:val="24"/>
          <w:szCs w:val="24"/>
          <w:highlight w:val="yellow"/>
        </w:rPr>
        <w:pict>
          <v:rect id="_x0000_s1032" style="position:absolute;left:0;text-align:left;margin-left:223.8pt;margin-top:-29.45pt;width:37.65pt;height:22.6pt;z-index:251660288" strokecolor="white"/>
        </w:pict>
      </w:r>
    </w:p>
    <w:p w:rsidR="00F27CE1" w:rsidRPr="00170AB4" w:rsidRDefault="00F27CE1" w:rsidP="00F27CE1">
      <w:pPr>
        <w:pStyle w:val="1"/>
        <w:suppressAutoHyphens/>
        <w:spacing w:before="0" w:after="0"/>
        <w:ind w:firstLine="0"/>
      </w:pPr>
      <w:r w:rsidRPr="00170AB4">
        <w:t>ПОЛОЖЕНИЕ</w:t>
      </w:r>
    </w:p>
    <w:p w:rsidR="00F27CE1" w:rsidRDefault="00F27CE1" w:rsidP="00F27CE1">
      <w:pPr>
        <w:ind w:firstLine="0"/>
        <w:jc w:val="center"/>
        <w:rPr>
          <w:b/>
          <w:szCs w:val="28"/>
        </w:rPr>
      </w:pPr>
      <w:r w:rsidRPr="00AD2F5B">
        <w:rPr>
          <w:b/>
          <w:szCs w:val="28"/>
        </w:rPr>
        <w:t>о размещении объектов капитального строительства федерального,</w:t>
      </w:r>
    </w:p>
    <w:p w:rsidR="00F27CE1" w:rsidRDefault="00F27CE1" w:rsidP="00F27CE1">
      <w:pPr>
        <w:ind w:firstLine="0"/>
        <w:jc w:val="center"/>
        <w:rPr>
          <w:b/>
          <w:szCs w:val="28"/>
        </w:rPr>
      </w:pPr>
      <w:r w:rsidRPr="00AD2F5B">
        <w:rPr>
          <w:b/>
          <w:szCs w:val="28"/>
        </w:rPr>
        <w:t xml:space="preserve">регионального и местного значения, а также о характеристиках </w:t>
      </w:r>
    </w:p>
    <w:p w:rsidR="00F27CE1" w:rsidRDefault="00F27CE1" w:rsidP="00F27CE1">
      <w:pPr>
        <w:ind w:firstLine="0"/>
        <w:jc w:val="center"/>
        <w:rPr>
          <w:b/>
          <w:szCs w:val="28"/>
        </w:rPr>
      </w:pPr>
      <w:r w:rsidRPr="00AD2F5B">
        <w:rPr>
          <w:b/>
          <w:szCs w:val="28"/>
        </w:rPr>
        <w:t xml:space="preserve">планируемого развития территории, в том числе плотности и </w:t>
      </w:r>
    </w:p>
    <w:p w:rsidR="00F27CE1" w:rsidRDefault="00F27CE1" w:rsidP="00F27CE1">
      <w:pPr>
        <w:ind w:firstLine="0"/>
        <w:jc w:val="center"/>
        <w:rPr>
          <w:b/>
          <w:szCs w:val="28"/>
        </w:rPr>
      </w:pPr>
      <w:r w:rsidRPr="00AD2F5B">
        <w:rPr>
          <w:b/>
          <w:szCs w:val="28"/>
        </w:rPr>
        <w:t xml:space="preserve">параметрах застройки территории и характеристиках развития </w:t>
      </w:r>
    </w:p>
    <w:p w:rsidR="00F27CE1" w:rsidRDefault="00F27CE1" w:rsidP="00F27CE1">
      <w:pPr>
        <w:ind w:firstLine="0"/>
        <w:jc w:val="center"/>
        <w:rPr>
          <w:b/>
          <w:szCs w:val="28"/>
        </w:rPr>
      </w:pPr>
      <w:r w:rsidRPr="00AD2F5B">
        <w:rPr>
          <w:b/>
          <w:szCs w:val="28"/>
        </w:rPr>
        <w:t xml:space="preserve">систем социального, транспортного обслуживания и </w:t>
      </w:r>
    </w:p>
    <w:p w:rsidR="00F27CE1" w:rsidRDefault="00F27CE1" w:rsidP="00F27CE1">
      <w:pPr>
        <w:ind w:firstLine="0"/>
        <w:jc w:val="center"/>
        <w:rPr>
          <w:b/>
          <w:szCs w:val="28"/>
        </w:rPr>
      </w:pPr>
      <w:r w:rsidRPr="00AD2F5B">
        <w:rPr>
          <w:b/>
          <w:szCs w:val="28"/>
        </w:rPr>
        <w:t xml:space="preserve">инженерно-технического обеспечения, необходимых </w:t>
      </w:r>
    </w:p>
    <w:p w:rsidR="00F27CE1" w:rsidRPr="00AD2F5B" w:rsidRDefault="00F27CE1" w:rsidP="00F27CE1">
      <w:pPr>
        <w:ind w:firstLine="0"/>
        <w:jc w:val="center"/>
        <w:rPr>
          <w:b/>
          <w:szCs w:val="28"/>
        </w:rPr>
      </w:pPr>
      <w:r w:rsidRPr="00AD2F5B">
        <w:rPr>
          <w:b/>
          <w:szCs w:val="28"/>
        </w:rPr>
        <w:t>для развития территории</w:t>
      </w:r>
    </w:p>
    <w:p w:rsidR="00F27CE1" w:rsidRPr="00170AB4" w:rsidRDefault="00F27CE1" w:rsidP="00F27CE1">
      <w:pPr>
        <w:suppressAutoHyphens/>
        <w:ind w:firstLine="0"/>
        <w:jc w:val="center"/>
        <w:rPr>
          <w:b/>
          <w:szCs w:val="28"/>
        </w:rPr>
      </w:pPr>
    </w:p>
    <w:p w:rsidR="00F27CE1" w:rsidRPr="00170AB4" w:rsidRDefault="00F27CE1" w:rsidP="00F27CE1">
      <w:pPr>
        <w:pStyle w:val="af"/>
        <w:ind w:firstLine="0"/>
        <w:jc w:val="center"/>
        <w:rPr>
          <w:sz w:val="28"/>
          <w:szCs w:val="28"/>
        </w:rPr>
      </w:pPr>
      <w:bookmarkStart w:id="0" w:name="sub_3100"/>
      <w:r w:rsidRPr="00170AB4">
        <w:rPr>
          <w:sz w:val="28"/>
          <w:szCs w:val="28"/>
        </w:rPr>
        <w:t>1. Характеристика современного использования территории</w:t>
      </w:r>
    </w:p>
    <w:bookmarkEnd w:id="0"/>
    <w:p w:rsidR="00F27CE1" w:rsidRPr="00170AB4" w:rsidRDefault="00F27CE1" w:rsidP="00F27CE1">
      <w:pPr>
        <w:rPr>
          <w:szCs w:val="28"/>
        </w:rPr>
      </w:pPr>
    </w:p>
    <w:p w:rsidR="00F27CE1" w:rsidRPr="00170AB4" w:rsidRDefault="00F27CE1" w:rsidP="00F27CE1">
      <w:pPr>
        <w:rPr>
          <w:szCs w:val="28"/>
        </w:rPr>
      </w:pPr>
      <w:r w:rsidRPr="00170AB4">
        <w:rPr>
          <w:szCs w:val="28"/>
        </w:rPr>
        <w:t>Проектируемая территория расположена в левобережной части города Н</w:t>
      </w:r>
      <w:r w:rsidRPr="00170AB4">
        <w:rPr>
          <w:szCs w:val="28"/>
        </w:rPr>
        <w:t>о</w:t>
      </w:r>
      <w:r w:rsidRPr="00170AB4">
        <w:rPr>
          <w:szCs w:val="28"/>
        </w:rPr>
        <w:t>восибирска в Советском районе и охватывает весь жилой район «Обь</w:t>
      </w:r>
      <w:r>
        <w:rPr>
          <w:szCs w:val="28"/>
        </w:rPr>
        <w:t> </w:t>
      </w:r>
      <w:r w:rsidRPr="00170AB4">
        <w:rPr>
          <w:szCs w:val="28"/>
        </w:rPr>
        <w:t>ГЭС». Пл</w:t>
      </w:r>
      <w:r w:rsidRPr="00170AB4">
        <w:rPr>
          <w:szCs w:val="28"/>
        </w:rPr>
        <w:t>о</w:t>
      </w:r>
      <w:r w:rsidRPr="00170AB4">
        <w:rPr>
          <w:szCs w:val="28"/>
        </w:rPr>
        <w:t>щадь территории – 1446,0 га.</w:t>
      </w:r>
    </w:p>
    <w:p w:rsidR="00F27CE1" w:rsidRPr="00170AB4" w:rsidRDefault="00F27CE1" w:rsidP="00F27CE1">
      <w:pPr>
        <w:rPr>
          <w:szCs w:val="28"/>
        </w:rPr>
      </w:pPr>
      <w:r w:rsidRPr="00170AB4">
        <w:rPr>
          <w:szCs w:val="28"/>
        </w:rPr>
        <w:t>В соответствии с градостроительным зонированием территорий, устано</w:t>
      </w:r>
      <w:r w:rsidRPr="00170AB4">
        <w:rPr>
          <w:szCs w:val="28"/>
        </w:rPr>
        <w:t>в</w:t>
      </w:r>
      <w:r w:rsidRPr="00170AB4">
        <w:rPr>
          <w:szCs w:val="28"/>
        </w:rPr>
        <w:t>ленным Генеральным планом города Новосибирска, проектируемая территория входит в состав Юго-Западного планировочного района и образует планирово</w:t>
      </w:r>
      <w:r w:rsidRPr="00170AB4">
        <w:rPr>
          <w:szCs w:val="28"/>
        </w:rPr>
        <w:t>ч</w:t>
      </w:r>
      <w:r w:rsidRPr="00170AB4">
        <w:rPr>
          <w:szCs w:val="28"/>
        </w:rPr>
        <w:t>ный сектор 6.5. Основную часть площади территории занимают жилые террит</w:t>
      </w:r>
      <w:r w:rsidRPr="00170AB4">
        <w:rPr>
          <w:szCs w:val="28"/>
        </w:rPr>
        <w:t>о</w:t>
      </w:r>
      <w:r w:rsidRPr="00170AB4">
        <w:rPr>
          <w:szCs w:val="28"/>
        </w:rPr>
        <w:t>рии (27,54 %), зоны производственных и коммунальных объектов (14,4 %) и те</w:t>
      </w:r>
      <w:r w:rsidRPr="00170AB4">
        <w:rPr>
          <w:szCs w:val="28"/>
        </w:rPr>
        <w:t>р</w:t>
      </w:r>
      <w:r w:rsidRPr="00170AB4">
        <w:rPr>
          <w:szCs w:val="28"/>
        </w:rPr>
        <w:t>ритории садоводческих объединений (26,86 %).</w:t>
      </w:r>
    </w:p>
    <w:p w:rsidR="00F27CE1" w:rsidRPr="00170AB4" w:rsidRDefault="00F27CE1" w:rsidP="00F27CE1">
      <w:pPr>
        <w:rPr>
          <w:szCs w:val="28"/>
        </w:rPr>
      </w:pPr>
      <w:r w:rsidRPr="00472BCD">
        <w:rPr>
          <w:szCs w:val="28"/>
        </w:rPr>
        <w:t>Существующий жилищный фонд состоит из кварталов, застроенных  мало-, средне- и многоэтажными многоквартирными домами (2 - 9 этажей) и районов малоэтажных индивидуальных усадебных домов (10 % и 17,6 % соответственно от общей территории проектирования).</w:t>
      </w:r>
    </w:p>
    <w:p w:rsidR="00F27CE1" w:rsidRPr="00170AB4" w:rsidRDefault="00F27CE1" w:rsidP="00F27CE1">
      <w:pPr>
        <w:rPr>
          <w:szCs w:val="28"/>
        </w:rPr>
      </w:pPr>
      <w:r w:rsidRPr="00170AB4">
        <w:rPr>
          <w:szCs w:val="28"/>
        </w:rPr>
        <w:t>Баланс существующего использования территории приведен в таблице 1.</w:t>
      </w:r>
    </w:p>
    <w:p w:rsidR="00F27CE1" w:rsidRPr="00170AB4" w:rsidRDefault="00F27CE1" w:rsidP="00F27CE1">
      <w:pPr>
        <w:rPr>
          <w:szCs w:val="28"/>
        </w:rPr>
      </w:pPr>
    </w:p>
    <w:p w:rsidR="00F27CE1" w:rsidRDefault="00F27CE1" w:rsidP="00F27CE1">
      <w:pPr>
        <w:ind w:firstLine="680"/>
        <w:jc w:val="right"/>
        <w:rPr>
          <w:szCs w:val="28"/>
        </w:rPr>
      </w:pPr>
      <w:r w:rsidRPr="00170AB4">
        <w:rPr>
          <w:szCs w:val="28"/>
        </w:rPr>
        <w:t>Таблица 1</w:t>
      </w:r>
    </w:p>
    <w:p w:rsidR="00F27CE1" w:rsidRDefault="00F27CE1" w:rsidP="00F27CE1">
      <w:pPr>
        <w:pStyle w:val="S9"/>
        <w:ind w:firstLine="0"/>
        <w:jc w:val="center"/>
      </w:pPr>
    </w:p>
    <w:p w:rsidR="00F27CE1" w:rsidRDefault="00F27CE1" w:rsidP="00F27CE1">
      <w:pPr>
        <w:pStyle w:val="S9"/>
        <w:ind w:firstLine="0"/>
        <w:jc w:val="center"/>
      </w:pPr>
      <w:r w:rsidRPr="00170AB4">
        <w:t>Баланс существующего использования территории</w:t>
      </w:r>
    </w:p>
    <w:p w:rsidR="00F27CE1" w:rsidRPr="00170AB4" w:rsidRDefault="00F27CE1" w:rsidP="00F27CE1">
      <w:pPr>
        <w:pStyle w:val="S9"/>
        <w:jc w:val="center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0"/>
        <w:gridCol w:w="6134"/>
        <w:gridCol w:w="1418"/>
        <w:gridCol w:w="1701"/>
      </w:tblGrid>
      <w:tr w:rsidR="00F27CE1" w:rsidRPr="00170AB4" w:rsidTr="00966239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№</w:t>
            </w:r>
          </w:p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п/</w:t>
            </w:r>
            <w:r w:rsidRPr="00170AB4">
              <w:rPr>
                <w:szCs w:val="28"/>
              </w:rPr>
              <w:t>п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Наименование территории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Площадь, 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 xml:space="preserve">Процент </w:t>
            </w:r>
          </w:p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от</w:t>
            </w:r>
            <w:r w:rsidRPr="00170AB4">
              <w:rPr>
                <w:szCs w:val="28"/>
              </w:rPr>
              <w:t xml:space="preserve"> общей площади</w:t>
            </w:r>
            <w:r>
              <w:rPr>
                <w:szCs w:val="28"/>
              </w:rPr>
              <w:t xml:space="preserve"> территории</w:t>
            </w:r>
          </w:p>
        </w:tc>
      </w:tr>
    </w:tbl>
    <w:p w:rsidR="00F27CE1" w:rsidRPr="00170AB4" w:rsidRDefault="00F27CE1" w:rsidP="00F27CE1">
      <w:pPr>
        <w:tabs>
          <w:tab w:val="left" w:pos="783"/>
          <w:tab w:val="left" w:pos="6523"/>
          <w:tab w:val="left" w:pos="8385"/>
        </w:tabs>
        <w:rPr>
          <w:sz w:val="2"/>
          <w:szCs w:val="2"/>
        </w:rPr>
      </w:pPr>
      <w:r w:rsidRPr="00170AB4">
        <w:rPr>
          <w:sz w:val="2"/>
          <w:szCs w:val="2"/>
        </w:rPr>
        <w:tab/>
      </w:r>
      <w:r w:rsidRPr="00170AB4">
        <w:rPr>
          <w:sz w:val="2"/>
          <w:szCs w:val="2"/>
        </w:rPr>
        <w:tab/>
      </w:r>
      <w:r w:rsidRPr="00170AB4">
        <w:rPr>
          <w:sz w:val="2"/>
          <w:szCs w:val="2"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5"/>
        <w:gridCol w:w="6129"/>
        <w:gridCol w:w="1418"/>
        <w:gridCol w:w="1701"/>
      </w:tblGrid>
      <w:tr w:rsidR="00F27CE1" w:rsidRPr="00170AB4" w:rsidTr="00966239">
        <w:trPr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</w:t>
            </w:r>
          </w:p>
        </w:tc>
      </w:tr>
      <w:tr w:rsidR="00F27CE1" w:rsidRPr="00170AB4" w:rsidTr="0096623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Природные территории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139,91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9,68</w:t>
            </w:r>
          </w:p>
        </w:tc>
      </w:tr>
      <w:tr w:rsidR="00F27CE1" w:rsidRPr="00170AB4" w:rsidTr="0096623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Территория отдыха и оздоровления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12,93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0,89</w:t>
            </w:r>
          </w:p>
        </w:tc>
      </w:tr>
      <w:tr w:rsidR="00F27CE1" w:rsidRPr="00170AB4" w:rsidTr="0096623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Территории объектов спортивного назначения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0,16</w:t>
            </w:r>
          </w:p>
        </w:tc>
      </w:tr>
      <w:tr w:rsidR="00F27CE1" w:rsidRPr="00170AB4" w:rsidTr="00966239">
        <w:tc>
          <w:tcPr>
            <w:tcW w:w="6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1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</w:p>
        </w:tc>
      </w:tr>
      <w:tr w:rsidR="00F27CE1" w:rsidRPr="00170AB4" w:rsidTr="00966239"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lastRenderedPageBreak/>
              <w:t>4</w:t>
            </w:r>
          </w:p>
        </w:tc>
        <w:tc>
          <w:tcPr>
            <w:tcW w:w="6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Территории жилой застройки, в том числе: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398,3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27,54</w:t>
            </w:r>
          </w:p>
        </w:tc>
      </w:tr>
      <w:tr w:rsidR="00F27CE1" w:rsidRPr="00170AB4" w:rsidTr="00966239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4.1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Территории, застроенные </w:t>
            </w:r>
            <w:r w:rsidRPr="00472BCD">
              <w:rPr>
                <w:szCs w:val="28"/>
              </w:rPr>
              <w:t>мало-, средне- и мн</w:t>
            </w:r>
            <w:r w:rsidRPr="00472BCD">
              <w:rPr>
                <w:szCs w:val="28"/>
              </w:rPr>
              <w:t>о</w:t>
            </w:r>
            <w:r w:rsidRPr="00472BCD">
              <w:rPr>
                <w:szCs w:val="28"/>
              </w:rPr>
              <w:t>гоэтажными многоквартир</w:t>
            </w:r>
            <w:r>
              <w:rPr>
                <w:szCs w:val="28"/>
              </w:rPr>
              <w:t>ными домами</w:t>
            </w:r>
            <w:r w:rsidR="00966239">
              <w:rPr>
                <w:szCs w:val="28"/>
              </w:rPr>
              <w:t xml:space="preserve"> (2 - </w:t>
            </w:r>
            <w:r>
              <w:rPr>
                <w:szCs w:val="28"/>
              </w:rPr>
              <w:t>9 </w:t>
            </w:r>
            <w:r w:rsidRPr="00472BCD">
              <w:rPr>
                <w:szCs w:val="28"/>
              </w:rPr>
              <w:t>этажей)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144,16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</w:p>
        </w:tc>
      </w:tr>
      <w:tr w:rsidR="00F27CE1" w:rsidRPr="00170AB4" w:rsidTr="0096623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4.2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Территории, застроенные </w:t>
            </w:r>
            <w:r w:rsidRPr="00472BCD">
              <w:rPr>
                <w:szCs w:val="28"/>
              </w:rPr>
              <w:t>малоэтажны</w:t>
            </w:r>
            <w:r>
              <w:rPr>
                <w:szCs w:val="28"/>
              </w:rPr>
              <w:t>ми</w:t>
            </w:r>
            <w:r w:rsidRPr="00472BCD">
              <w:rPr>
                <w:szCs w:val="28"/>
              </w:rPr>
              <w:t xml:space="preserve"> инд</w:t>
            </w:r>
            <w:r w:rsidRPr="00472BCD">
              <w:rPr>
                <w:szCs w:val="28"/>
              </w:rPr>
              <w:t>и</w:t>
            </w:r>
            <w:r w:rsidRPr="00472BCD">
              <w:rPr>
                <w:szCs w:val="28"/>
              </w:rPr>
              <w:t>видуальны</w:t>
            </w:r>
            <w:r>
              <w:rPr>
                <w:szCs w:val="28"/>
              </w:rPr>
              <w:t>ми</w:t>
            </w:r>
            <w:r w:rsidRPr="00472BCD">
              <w:rPr>
                <w:szCs w:val="28"/>
              </w:rPr>
              <w:t xml:space="preserve"> усадебны</w:t>
            </w:r>
            <w:r>
              <w:rPr>
                <w:szCs w:val="28"/>
              </w:rPr>
              <w:t>ми</w:t>
            </w:r>
            <w:r w:rsidRPr="00472BCD">
              <w:rPr>
                <w:szCs w:val="28"/>
              </w:rPr>
              <w:t xml:space="preserve"> дом</w:t>
            </w:r>
            <w:r>
              <w:rPr>
                <w:szCs w:val="28"/>
              </w:rPr>
              <w:t>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254,14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</w:p>
        </w:tc>
      </w:tr>
      <w:tr w:rsidR="00F27CE1" w:rsidRPr="00170AB4" w:rsidTr="0096623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5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Территории земельных отводов под многоэта</w:t>
            </w:r>
            <w:r w:rsidRPr="00170AB4">
              <w:rPr>
                <w:szCs w:val="28"/>
              </w:rPr>
              <w:t>ж</w:t>
            </w:r>
            <w:r w:rsidRPr="00170AB4">
              <w:rPr>
                <w:szCs w:val="28"/>
              </w:rPr>
              <w:t>ное строительство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18,36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1,27</w:t>
            </w:r>
          </w:p>
        </w:tc>
      </w:tr>
      <w:tr w:rsidR="00F27CE1" w:rsidRPr="00170AB4" w:rsidTr="0096623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6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Территория объектов делового, общественного и коммерческого назначения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10,53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0,73</w:t>
            </w:r>
          </w:p>
        </w:tc>
      </w:tr>
      <w:tr w:rsidR="00F27CE1" w:rsidRPr="00170AB4" w:rsidTr="0096623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7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Территории учреждений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3,38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0,23</w:t>
            </w:r>
          </w:p>
        </w:tc>
      </w:tr>
      <w:tr w:rsidR="00F27CE1" w:rsidRPr="00170AB4" w:rsidTr="0096623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8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Территории учебных зон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35,85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2,48</w:t>
            </w:r>
          </w:p>
        </w:tc>
      </w:tr>
      <w:tr w:rsidR="00F27CE1" w:rsidRPr="00170AB4" w:rsidTr="0096623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9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Территории объектов здравоохранения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0,7</w:t>
            </w:r>
          </w:p>
        </w:tc>
      </w:tr>
      <w:tr w:rsidR="00F27CE1" w:rsidRPr="00170AB4" w:rsidTr="0096623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10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Территории объектов культового назначения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0,12</w:t>
            </w:r>
          </w:p>
        </w:tc>
      </w:tr>
      <w:tr w:rsidR="00F27CE1" w:rsidRPr="00170AB4" w:rsidTr="0096623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11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Территории производственных объектов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97,93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6,77</w:t>
            </w:r>
          </w:p>
        </w:tc>
      </w:tr>
      <w:tr w:rsidR="00F27CE1" w:rsidRPr="00170AB4" w:rsidTr="0096623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12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Территории коммунальных и складских объе</w:t>
            </w:r>
            <w:r w:rsidRPr="00170AB4">
              <w:rPr>
                <w:szCs w:val="28"/>
              </w:rPr>
              <w:t>к</w:t>
            </w:r>
            <w:r w:rsidRPr="00170AB4">
              <w:rPr>
                <w:szCs w:val="28"/>
              </w:rPr>
              <w:t>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110,32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7,63</w:t>
            </w:r>
          </w:p>
        </w:tc>
      </w:tr>
      <w:tr w:rsidR="00F27CE1" w:rsidRPr="00170AB4" w:rsidTr="0096623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13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Территории объектов инженерной инфрастру</w:t>
            </w:r>
            <w:r w:rsidRPr="00170AB4">
              <w:rPr>
                <w:szCs w:val="28"/>
              </w:rPr>
              <w:t>к</w:t>
            </w:r>
            <w:r w:rsidRPr="00170AB4">
              <w:rPr>
                <w:szCs w:val="28"/>
              </w:rPr>
              <w:t>туры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32,55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2,25</w:t>
            </w:r>
          </w:p>
        </w:tc>
      </w:tr>
      <w:tr w:rsidR="00F27CE1" w:rsidRPr="00170AB4" w:rsidTr="0096623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14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Территории стоянок легковых автомобилей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7,24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0,5</w:t>
            </w:r>
          </w:p>
        </w:tc>
      </w:tr>
      <w:tr w:rsidR="00F27CE1" w:rsidRPr="00170AB4" w:rsidTr="0096623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15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Территории улично-дорожной сети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64,32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4,45</w:t>
            </w:r>
          </w:p>
        </w:tc>
      </w:tr>
      <w:tr w:rsidR="00F27CE1" w:rsidRPr="00170AB4" w:rsidTr="0096623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16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Территории объектов федерального значения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26,4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1,83</w:t>
            </w:r>
          </w:p>
        </w:tc>
      </w:tr>
      <w:tr w:rsidR="00F27CE1" w:rsidRPr="00170AB4" w:rsidTr="0096623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17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Территории садоводческих объединений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388,36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26,86</w:t>
            </w:r>
          </w:p>
        </w:tc>
      </w:tr>
      <w:tr w:rsidR="00F27CE1" w:rsidRPr="00170AB4" w:rsidTr="0096623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18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Территории защитных зеленых насаждений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56,37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3,9</w:t>
            </w:r>
          </w:p>
        </w:tc>
      </w:tr>
      <w:tr w:rsidR="00F27CE1" w:rsidRPr="00170AB4" w:rsidTr="0096623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19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29,15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2,02</w:t>
            </w:r>
          </w:p>
        </w:tc>
      </w:tr>
      <w:tr w:rsidR="00F27CE1" w:rsidRPr="00170AB4" w:rsidTr="0096623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Итого: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1446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100</w:t>
            </w:r>
          </w:p>
        </w:tc>
      </w:tr>
    </w:tbl>
    <w:p w:rsidR="00F27CE1" w:rsidRPr="00170AB4" w:rsidRDefault="00F27CE1" w:rsidP="00F27CE1"/>
    <w:p w:rsidR="00F27CE1" w:rsidRPr="00170AB4" w:rsidRDefault="00F27CE1" w:rsidP="00F27CE1">
      <w:pPr>
        <w:pStyle w:val="S9"/>
        <w:ind w:firstLine="0"/>
        <w:jc w:val="center"/>
        <w:rPr>
          <w:b/>
          <w:szCs w:val="28"/>
        </w:rPr>
      </w:pPr>
      <w:r w:rsidRPr="00170AB4">
        <w:rPr>
          <w:b/>
          <w:szCs w:val="28"/>
        </w:rPr>
        <w:t>2. </w:t>
      </w:r>
      <w:r w:rsidRPr="00170AB4">
        <w:rPr>
          <w:b/>
          <w:noProof/>
        </w:rPr>
        <w:t>Основные направления градостроительного развития территории</w:t>
      </w:r>
    </w:p>
    <w:p w:rsidR="00F27CE1" w:rsidRPr="006113C7" w:rsidRDefault="00F27CE1" w:rsidP="00F27CE1">
      <w:pPr>
        <w:pStyle w:val="S9"/>
        <w:rPr>
          <w:b/>
          <w:sz w:val="24"/>
          <w:szCs w:val="28"/>
        </w:rPr>
      </w:pPr>
    </w:p>
    <w:p w:rsidR="00F27CE1" w:rsidRPr="00170AB4" w:rsidRDefault="00F27CE1" w:rsidP="00F27CE1">
      <w:pPr>
        <w:pStyle w:val="af"/>
        <w:ind w:firstLine="0"/>
        <w:jc w:val="center"/>
        <w:rPr>
          <w:sz w:val="28"/>
          <w:szCs w:val="28"/>
        </w:rPr>
      </w:pPr>
      <w:r w:rsidRPr="00170AB4">
        <w:rPr>
          <w:sz w:val="28"/>
          <w:szCs w:val="28"/>
        </w:rPr>
        <w:t>2.1. Общие положения</w:t>
      </w:r>
    </w:p>
    <w:p w:rsidR="00F27CE1" w:rsidRPr="00170AB4" w:rsidRDefault="00F27CE1" w:rsidP="00F27CE1">
      <w:pPr>
        <w:rPr>
          <w:szCs w:val="28"/>
        </w:rPr>
      </w:pPr>
    </w:p>
    <w:p w:rsidR="00F27CE1" w:rsidRPr="00170AB4" w:rsidRDefault="00F27CE1" w:rsidP="00F27CE1">
      <w:pPr>
        <w:rPr>
          <w:szCs w:val="28"/>
        </w:rPr>
      </w:pPr>
      <w:r w:rsidRPr="00170AB4">
        <w:rPr>
          <w:szCs w:val="28"/>
        </w:rPr>
        <w:t>В соответствии с Генеральным планом города Новосибирска индивидуал</w:t>
      </w:r>
      <w:r w:rsidRPr="00170AB4">
        <w:rPr>
          <w:szCs w:val="28"/>
        </w:rPr>
        <w:t>ь</w:t>
      </w:r>
      <w:r w:rsidRPr="00170AB4">
        <w:rPr>
          <w:szCs w:val="28"/>
        </w:rPr>
        <w:t>ная жилая застройка сохраняется в существующих границах. Проектом планиро</w:t>
      </w:r>
      <w:r w:rsidRPr="00170AB4">
        <w:rPr>
          <w:szCs w:val="28"/>
        </w:rPr>
        <w:t>в</w:t>
      </w:r>
      <w:r w:rsidRPr="00170AB4">
        <w:rPr>
          <w:szCs w:val="28"/>
        </w:rPr>
        <w:t xml:space="preserve">ки предлагается постепенная реновация территорий садоводческих объединений, занимающих обширную территорию юго-западной части территории района площадью около </w:t>
      </w:r>
      <w:smartTag w:uri="urn:schemas-microsoft-com:office:smarttags" w:element="metricconverter">
        <w:smartTagPr>
          <w:attr w:name="ProductID" w:val="400 га"/>
        </w:smartTagPr>
        <w:r w:rsidRPr="00170AB4">
          <w:rPr>
            <w:szCs w:val="28"/>
          </w:rPr>
          <w:t>400 га</w:t>
        </w:r>
        <w:r w:rsidR="00966239">
          <w:rPr>
            <w:szCs w:val="28"/>
          </w:rPr>
          <w:t>,</w:t>
        </w:r>
      </w:smartTag>
      <w:r w:rsidRPr="00170AB4">
        <w:rPr>
          <w:szCs w:val="28"/>
        </w:rPr>
        <w:t xml:space="preserve"> или 27 % от всей проектируемой территории, с размещ</w:t>
      </w:r>
      <w:r w:rsidRPr="00170AB4">
        <w:rPr>
          <w:szCs w:val="28"/>
        </w:rPr>
        <w:t>е</w:t>
      </w:r>
      <w:r w:rsidRPr="00170AB4">
        <w:rPr>
          <w:szCs w:val="28"/>
        </w:rPr>
        <w:t>нием индивидуальной жилой застройки с полноценной транспортной и инжене</w:t>
      </w:r>
      <w:r w:rsidRPr="00170AB4">
        <w:rPr>
          <w:szCs w:val="28"/>
        </w:rPr>
        <w:t>р</w:t>
      </w:r>
      <w:r w:rsidRPr="00170AB4">
        <w:rPr>
          <w:szCs w:val="28"/>
        </w:rPr>
        <w:t>ной инфраструктурой и системой бытового обслуживания.</w:t>
      </w:r>
    </w:p>
    <w:p w:rsidR="00F27CE1" w:rsidRPr="00170AB4" w:rsidRDefault="00F27CE1" w:rsidP="00F27CE1">
      <w:pPr>
        <w:rPr>
          <w:szCs w:val="28"/>
        </w:rPr>
      </w:pPr>
      <w:r w:rsidRPr="00170AB4">
        <w:rPr>
          <w:szCs w:val="28"/>
        </w:rPr>
        <w:t>Существующие кварталы индивидуальной жилой застройки должны быть приведены к нормативным требованиям комфортного проживания применител</w:t>
      </w:r>
      <w:r w:rsidRPr="00170AB4">
        <w:rPr>
          <w:szCs w:val="28"/>
        </w:rPr>
        <w:t>ь</w:t>
      </w:r>
      <w:r w:rsidRPr="00170AB4">
        <w:rPr>
          <w:szCs w:val="28"/>
        </w:rPr>
        <w:t>но к типу жилья, благоустроены и обеспечены необходимыми элементами тран</w:t>
      </w:r>
      <w:r w:rsidRPr="00170AB4">
        <w:rPr>
          <w:szCs w:val="28"/>
        </w:rPr>
        <w:t>с</w:t>
      </w:r>
      <w:r w:rsidRPr="00170AB4">
        <w:rPr>
          <w:szCs w:val="28"/>
        </w:rPr>
        <w:t>портной и инженерной инфраструктуры и системой обслуживания.</w:t>
      </w:r>
    </w:p>
    <w:p w:rsidR="00F27CE1" w:rsidRDefault="00F27CE1" w:rsidP="00F27CE1">
      <w:pPr>
        <w:rPr>
          <w:szCs w:val="28"/>
        </w:rPr>
      </w:pPr>
      <w:r w:rsidRPr="00170AB4">
        <w:rPr>
          <w:szCs w:val="28"/>
        </w:rPr>
        <w:t>Проектный баланс жилых территорий приведен в таблице 2.</w:t>
      </w:r>
    </w:p>
    <w:p w:rsidR="00F27CE1" w:rsidRDefault="00F27CE1" w:rsidP="00F27CE1">
      <w:pPr>
        <w:widowControl w:val="0"/>
        <w:ind w:firstLine="0"/>
        <w:jc w:val="right"/>
        <w:rPr>
          <w:szCs w:val="28"/>
        </w:rPr>
      </w:pPr>
    </w:p>
    <w:p w:rsidR="00F27CE1" w:rsidRDefault="00F27CE1" w:rsidP="00F27CE1">
      <w:pPr>
        <w:widowControl w:val="0"/>
        <w:ind w:firstLine="0"/>
        <w:jc w:val="right"/>
        <w:rPr>
          <w:szCs w:val="28"/>
        </w:rPr>
      </w:pPr>
    </w:p>
    <w:p w:rsidR="00F27CE1" w:rsidRDefault="00F27CE1" w:rsidP="00F27CE1">
      <w:pPr>
        <w:widowControl w:val="0"/>
        <w:ind w:firstLine="0"/>
        <w:jc w:val="right"/>
        <w:rPr>
          <w:szCs w:val="28"/>
        </w:rPr>
      </w:pPr>
      <w:r>
        <w:rPr>
          <w:szCs w:val="28"/>
        </w:rPr>
        <w:lastRenderedPageBreak/>
        <w:t>Т</w:t>
      </w:r>
      <w:r w:rsidRPr="00170AB4">
        <w:rPr>
          <w:szCs w:val="28"/>
        </w:rPr>
        <w:t>аблица 2</w:t>
      </w:r>
    </w:p>
    <w:p w:rsidR="00F27CE1" w:rsidRPr="00170AB4" w:rsidRDefault="00F27CE1" w:rsidP="00F27CE1">
      <w:pPr>
        <w:widowControl w:val="0"/>
        <w:ind w:firstLine="0"/>
        <w:jc w:val="right"/>
        <w:rPr>
          <w:b/>
          <w:szCs w:val="28"/>
        </w:rPr>
      </w:pPr>
    </w:p>
    <w:p w:rsidR="00F27CE1" w:rsidRDefault="00F27CE1" w:rsidP="00F27CE1">
      <w:pPr>
        <w:widowControl w:val="0"/>
        <w:spacing w:line="240" w:lineRule="atLeast"/>
        <w:ind w:firstLine="0"/>
        <w:jc w:val="center"/>
        <w:rPr>
          <w:szCs w:val="28"/>
        </w:rPr>
      </w:pPr>
      <w:r w:rsidRPr="00170AB4">
        <w:rPr>
          <w:szCs w:val="28"/>
        </w:rPr>
        <w:t>Проектный баланс жилых территорий</w:t>
      </w:r>
    </w:p>
    <w:p w:rsidR="00F27CE1" w:rsidRDefault="00F27CE1" w:rsidP="00F27CE1">
      <w:pPr>
        <w:keepNext/>
        <w:spacing w:line="240" w:lineRule="atLeast"/>
        <w:ind w:firstLine="0"/>
        <w:jc w:val="center"/>
        <w:rPr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5812"/>
        <w:gridCol w:w="1701"/>
        <w:gridCol w:w="1701"/>
      </w:tblGrid>
      <w:tr w:rsidR="00F27CE1" w:rsidRPr="00170AB4" w:rsidTr="00966239">
        <w:tc>
          <w:tcPr>
            <w:tcW w:w="709" w:type="dxa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№</w:t>
            </w:r>
          </w:p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п/</w:t>
            </w:r>
            <w:r w:rsidRPr="00170AB4">
              <w:rPr>
                <w:szCs w:val="28"/>
              </w:rPr>
              <w:t>п</w:t>
            </w:r>
          </w:p>
        </w:tc>
        <w:tc>
          <w:tcPr>
            <w:tcW w:w="5812" w:type="dxa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Наименование территори</w:t>
            </w:r>
            <w:r>
              <w:rPr>
                <w:szCs w:val="28"/>
              </w:rPr>
              <w:t>й</w:t>
            </w:r>
          </w:p>
        </w:tc>
        <w:tc>
          <w:tcPr>
            <w:tcW w:w="1701" w:type="dxa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Единица измерения</w:t>
            </w:r>
          </w:p>
        </w:tc>
        <w:tc>
          <w:tcPr>
            <w:tcW w:w="1701" w:type="dxa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Показатель</w:t>
            </w:r>
          </w:p>
        </w:tc>
      </w:tr>
    </w:tbl>
    <w:p w:rsidR="00F27CE1" w:rsidRPr="00170AB4" w:rsidRDefault="00F27CE1" w:rsidP="00F27CE1">
      <w:pPr>
        <w:tabs>
          <w:tab w:val="left" w:pos="817"/>
          <w:tab w:val="left" w:pos="7054"/>
          <w:tab w:val="left" w:pos="8570"/>
        </w:tabs>
        <w:ind w:firstLine="0"/>
        <w:rPr>
          <w:sz w:val="2"/>
          <w:szCs w:val="2"/>
        </w:rPr>
      </w:pPr>
      <w:r w:rsidRPr="00170AB4">
        <w:rPr>
          <w:sz w:val="2"/>
          <w:szCs w:val="2"/>
        </w:rPr>
        <w:tab/>
      </w:r>
      <w:r w:rsidRPr="00170AB4">
        <w:rPr>
          <w:sz w:val="2"/>
          <w:szCs w:val="2"/>
        </w:rPr>
        <w:tab/>
      </w:r>
      <w:r w:rsidRPr="00170AB4">
        <w:rPr>
          <w:sz w:val="2"/>
          <w:szCs w:val="2"/>
        </w:rPr>
        <w:tab/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5"/>
        <w:gridCol w:w="5816"/>
        <w:gridCol w:w="1701"/>
        <w:gridCol w:w="1701"/>
      </w:tblGrid>
      <w:tr w:rsidR="00F27CE1" w:rsidRPr="00170AB4" w:rsidTr="00966239">
        <w:trPr>
          <w:tblHeader/>
        </w:trPr>
        <w:tc>
          <w:tcPr>
            <w:tcW w:w="705" w:type="dxa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</w:t>
            </w:r>
          </w:p>
        </w:tc>
        <w:tc>
          <w:tcPr>
            <w:tcW w:w="5816" w:type="dxa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</w:t>
            </w:r>
          </w:p>
        </w:tc>
        <w:tc>
          <w:tcPr>
            <w:tcW w:w="1701" w:type="dxa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</w:t>
            </w:r>
          </w:p>
        </w:tc>
        <w:tc>
          <w:tcPr>
            <w:tcW w:w="1701" w:type="dxa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</w:t>
            </w:r>
          </w:p>
        </w:tc>
      </w:tr>
      <w:tr w:rsidR="00F27CE1" w:rsidRPr="00170AB4" w:rsidTr="00966239">
        <w:tc>
          <w:tcPr>
            <w:tcW w:w="705" w:type="dxa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</w:t>
            </w:r>
          </w:p>
        </w:tc>
        <w:tc>
          <w:tcPr>
            <w:tcW w:w="5816" w:type="dxa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Жилые территории, в том числе:</w:t>
            </w:r>
          </w:p>
        </w:tc>
        <w:tc>
          <w:tcPr>
            <w:tcW w:w="1701" w:type="dxa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701" w:type="dxa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6</w:t>
            </w:r>
            <w:r>
              <w:rPr>
                <w:szCs w:val="28"/>
              </w:rPr>
              <w:t>20</w:t>
            </w:r>
            <w:r w:rsidRPr="00170AB4">
              <w:rPr>
                <w:szCs w:val="28"/>
              </w:rPr>
              <w:t>,</w:t>
            </w:r>
            <w:r>
              <w:rPr>
                <w:szCs w:val="28"/>
              </w:rPr>
              <w:t>55</w:t>
            </w:r>
          </w:p>
        </w:tc>
      </w:tr>
      <w:tr w:rsidR="00F27CE1" w:rsidRPr="00170AB4" w:rsidTr="00966239">
        <w:tc>
          <w:tcPr>
            <w:tcW w:w="705" w:type="dxa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</w:t>
            </w:r>
          </w:p>
        </w:tc>
        <w:tc>
          <w:tcPr>
            <w:tcW w:w="5816" w:type="dxa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Застройка жилыми домами смешанной эта</w:t>
            </w:r>
            <w:r w:rsidRPr="00170AB4">
              <w:rPr>
                <w:szCs w:val="28"/>
              </w:rPr>
              <w:t>ж</w:t>
            </w:r>
            <w:r w:rsidRPr="00170AB4">
              <w:rPr>
                <w:szCs w:val="28"/>
              </w:rPr>
              <w:t>ности</w:t>
            </w:r>
          </w:p>
        </w:tc>
        <w:tc>
          <w:tcPr>
            <w:tcW w:w="1701" w:type="dxa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701" w:type="dxa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127,</w:t>
            </w:r>
            <w:r>
              <w:rPr>
                <w:szCs w:val="28"/>
              </w:rPr>
              <w:t>44</w:t>
            </w:r>
          </w:p>
        </w:tc>
      </w:tr>
      <w:tr w:rsidR="00F27CE1" w:rsidRPr="00170AB4" w:rsidTr="00966239">
        <w:tc>
          <w:tcPr>
            <w:tcW w:w="705" w:type="dxa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1.2</w:t>
            </w:r>
          </w:p>
        </w:tc>
        <w:tc>
          <w:tcPr>
            <w:tcW w:w="5816" w:type="dxa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Застройка индивидуальными жилыми домами</w:t>
            </w:r>
          </w:p>
        </w:tc>
        <w:tc>
          <w:tcPr>
            <w:tcW w:w="1701" w:type="dxa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701" w:type="dxa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</w:t>
            </w:r>
            <w:r>
              <w:rPr>
                <w:szCs w:val="28"/>
              </w:rPr>
              <w:t>93</w:t>
            </w:r>
            <w:r w:rsidRPr="00170AB4">
              <w:rPr>
                <w:szCs w:val="28"/>
              </w:rPr>
              <w:t>,</w:t>
            </w:r>
            <w:r>
              <w:rPr>
                <w:szCs w:val="28"/>
              </w:rPr>
              <w:t>11</w:t>
            </w:r>
          </w:p>
        </w:tc>
      </w:tr>
      <w:tr w:rsidR="00F27CE1" w:rsidRPr="00170AB4" w:rsidTr="00966239">
        <w:tc>
          <w:tcPr>
            <w:tcW w:w="705" w:type="dxa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</w:t>
            </w:r>
          </w:p>
        </w:tc>
        <w:tc>
          <w:tcPr>
            <w:tcW w:w="5816" w:type="dxa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Жилищный фонд, в том числе:</w:t>
            </w:r>
          </w:p>
        </w:tc>
        <w:tc>
          <w:tcPr>
            <w:tcW w:w="1701" w:type="dxa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тыс. кв. м</w:t>
            </w:r>
          </w:p>
        </w:tc>
        <w:tc>
          <w:tcPr>
            <w:tcW w:w="1701" w:type="dxa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1499,95</w:t>
            </w:r>
          </w:p>
        </w:tc>
      </w:tr>
      <w:tr w:rsidR="00F27CE1" w:rsidRPr="00170AB4" w:rsidTr="00966239">
        <w:tc>
          <w:tcPr>
            <w:tcW w:w="705" w:type="dxa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2.1</w:t>
            </w:r>
          </w:p>
        </w:tc>
        <w:tc>
          <w:tcPr>
            <w:tcW w:w="5816" w:type="dxa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Застройка жилыми домами смешанной эта</w:t>
            </w:r>
            <w:r w:rsidRPr="00170AB4">
              <w:rPr>
                <w:szCs w:val="28"/>
              </w:rPr>
              <w:t>ж</w:t>
            </w:r>
            <w:r w:rsidRPr="00170AB4">
              <w:rPr>
                <w:szCs w:val="28"/>
              </w:rPr>
              <w:t>ности</w:t>
            </w:r>
          </w:p>
        </w:tc>
        <w:tc>
          <w:tcPr>
            <w:tcW w:w="1701" w:type="dxa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тыс. кв. м</w:t>
            </w:r>
          </w:p>
        </w:tc>
        <w:tc>
          <w:tcPr>
            <w:tcW w:w="1701" w:type="dxa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1040,45</w:t>
            </w:r>
          </w:p>
        </w:tc>
      </w:tr>
      <w:tr w:rsidR="00F27CE1" w:rsidRPr="00170AB4" w:rsidTr="00966239">
        <w:tc>
          <w:tcPr>
            <w:tcW w:w="705" w:type="dxa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2.2</w:t>
            </w:r>
          </w:p>
        </w:tc>
        <w:tc>
          <w:tcPr>
            <w:tcW w:w="5816" w:type="dxa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Застройка индивидуальными жилыми домами</w:t>
            </w:r>
          </w:p>
        </w:tc>
        <w:tc>
          <w:tcPr>
            <w:tcW w:w="1701" w:type="dxa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тыс. кв. м</w:t>
            </w:r>
          </w:p>
        </w:tc>
        <w:tc>
          <w:tcPr>
            <w:tcW w:w="1701" w:type="dxa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459,50</w:t>
            </w:r>
          </w:p>
        </w:tc>
      </w:tr>
      <w:tr w:rsidR="00F27CE1" w:rsidRPr="00170AB4" w:rsidTr="00966239">
        <w:tc>
          <w:tcPr>
            <w:tcW w:w="705" w:type="dxa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</w:t>
            </w:r>
          </w:p>
        </w:tc>
        <w:tc>
          <w:tcPr>
            <w:tcW w:w="5816" w:type="dxa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Население, в том числе:</w:t>
            </w:r>
          </w:p>
        </w:tc>
        <w:tc>
          <w:tcPr>
            <w:tcW w:w="1701" w:type="dxa"/>
          </w:tcPr>
          <w:p w:rsidR="00F27CE1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тыс. </w:t>
            </w:r>
          </w:p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чел</w:t>
            </w:r>
            <w:r>
              <w:rPr>
                <w:szCs w:val="28"/>
              </w:rPr>
              <w:t>овек</w:t>
            </w:r>
          </w:p>
        </w:tc>
        <w:tc>
          <w:tcPr>
            <w:tcW w:w="1701" w:type="dxa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62,498</w:t>
            </w:r>
          </w:p>
        </w:tc>
      </w:tr>
      <w:tr w:rsidR="00F27CE1" w:rsidRPr="00170AB4" w:rsidTr="00966239">
        <w:tc>
          <w:tcPr>
            <w:tcW w:w="705" w:type="dxa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3.1</w:t>
            </w:r>
          </w:p>
        </w:tc>
        <w:tc>
          <w:tcPr>
            <w:tcW w:w="5816" w:type="dxa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В застройке жилыми домами смешанной этажности</w:t>
            </w:r>
          </w:p>
        </w:tc>
        <w:tc>
          <w:tcPr>
            <w:tcW w:w="1701" w:type="dxa"/>
          </w:tcPr>
          <w:p w:rsidR="00F27CE1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тыс. </w:t>
            </w:r>
          </w:p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чел</w:t>
            </w:r>
            <w:r>
              <w:rPr>
                <w:szCs w:val="28"/>
              </w:rPr>
              <w:t>овек</w:t>
            </w:r>
          </w:p>
        </w:tc>
        <w:tc>
          <w:tcPr>
            <w:tcW w:w="1701" w:type="dxa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43,352</w:t>
            </w:r>
          </w:p>
        </w:tc>
      </w:tr>
      <w:tr w:rsidR="00F27CE1" w:rsidRPr="00170AB4" w:rsidTr="00966239">
        <w:tc>
          <w:tcPr>
            <w:tcW w:w="705" w:type="dxa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3.2</w:t>
            </w:r>
          </w:p>
        </w:tc>
        <w:tc>
          <w:tcPr>
            <w:tcW w:w="5816" w:type="dxa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В застройке индивидуальными жилыми д</w:t>
            </w:r>
            <w:r w:rsidRPr="00170AB4">
              <w:rPr>
                <w:szCs w:val="28"/>
              </w:rPr>
              <w:t>о</w:t>
            </w:r>
            <w:r w:rsidRPr="00170AB4">
              <w:rPr>
                <w:szCs w:val="28"/>
              </w:rPr>
              <w:t>мами</w:t>
            </w:r>
          </w:p>
        </w:tc>
        <w:tc>
          <w:tcPr>
            <w:tcW w:w="1701" w:type="dxa"/>
          </w:tcPr>
          <w:p w:rsidR="00F27CE1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тыс. </w:t>
            </w:r>
          </w:p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чел</w:t>
            </w:r>
            <w:r>
              <w:rPr>
                <w:szCs w:val="28"/>
              </w:rPr>
              <w:t>овек</w:t>
            </w:r>
          </w:p>
        </w:tc>
        <w:tc>
          <w:tcPr>
            <w:tcW w:w="1701" w:type="dxa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19,146</w:t>
            </w:r>
          </w:p>
        </w:tc>
      </w:tr>
      <w:tr w:rsidR="00F27CE1" w:rsidRPr="00170AB4" w:rsidTr="00966239">
        <w:tc>
          <w:tcPr>
            <w:tcW w:w="705" w:type="dxa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</w:t>
            </w:r>
          </w:p>
        </w:tc>
        <w:tc>
          <w:tcPr>
            <w:tcW w:w="5816" w:type="dxa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Жилищный фонд, в том числе:</w:t>
            </w:r>
          </w:p>
        </w:tc>
        <w:tc>
          <w:tcPr>
            <w:tcW w:w="1701" w:type="dxa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тыс. кв. м общей площади</w:t>
            </w:r>
          </w:p>
        </w:tc>
        <w:tc>
          <w:tcPr>
            <w:tcW w:w="1701" w:type="dxa"/>
            <w:vAlign w:val="center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1499,95</w:t>
            </w:r>
          </w:p>
        </w:tc>
      </w:tr>
      <w:tr w:rsidR="00F27CE1" w:rsidRPr="00170AB4" w:rsidTr="00966239">
        <w:tc>
          <w:tcPr>
            <w:tcW w:w="705" w:type="dxa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4.1</w:t>
            </w:r>
          </w:p>
        </w:tc>
        <w:tc>
          <w:tcPr>
            <w:tcW w:w="5816" w:type="dxa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Существующий жилищный фонд</w:t>
            </w:r>
          </w:p>
        </w:tc>
        <w:tc>
          <w:tcPr>
            <w:tcW w:w="1701" w:type="dxa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тыс. кв. м общей площади</w:t>
            </w:r>
          </w:p>
        </w:tc>
        <w:tc>
          <w:tcPr>
            <w:tcW w:w="1701" w:type="dxa"/>
            <w:vAlign w:val="center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652,91</w:t>
            </w:r>
          </w:p>
        </w:tc>
      </w:tr>
      <w:tr w:rsidR="00F27CE1" w:rsidRPr="00170AB4" w:rsidTr="00966239">
        <w:tc>
          <w:tcPr>
            <w:tcW w:w="705" w:type="dxa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4.2</w:t>
            </w:r>
          </w:p>
        </w:tc>
        <w:tc>
          <w:tcPr>
            <w:tcW w:w="5816" w:type="dxa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Проектируемый жилищный фонд</w:t>
            </w:r>
          </w:p>
        </w:tc>
        <w:tc>
          <w:tcPr>
            <w:tcW w:w="1701" w:type="dxa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тыс. кв. м общей площади</w:t>
            </w:r>
          </w:p>
        </w:tc>
        <w:tc>
          <w:tcPr>
            <w:tcW w:w="1701" w:type="dxa"/>
            <w:vAlign w:val="center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847,04</w:t>
            </w:r>
          </w:p>
        </w:tc>
      </w:tr>
    </w:tbl>
    <w:p w:rsidR="00F27CE1" w:rsidRDefault="00F27CE1" w:rsidP="00F27CE1">
      <w:pPr>
        <w:rPr>
          <w:szCs w:val="28"/>
        </w:rPr>
      </w:pPr>
    </w:p>
    <w:p w:rsidR="00F27CE1" w:rsidRPr="00170AB4" w:rsidRDefault="00F27CE1" w:rsidP="00F27CE1">
      <w:pPr>
        <w:rPr>
          <w:szCs w:val="28"/>
        </w:rPr>
      </w:pPr>
      <w:r w:rsidRPr="00170AB4">
        <w:rPr>
          <w:szCs w:val="28"/>
        </w:rPr>
        <w:t>Система культурно-бытового обслуживания многоэтажного сектора района развита в достаточной степени. Показатели обеспеченности основными элеме</w:t>
      </w:r>
      <w:r w:rsidRPr="00170AB4">
        <w:rPr>
          <w:szCs w:val="28"/>
        </w:rPr>
        <w:t>н</w:t>
      </w:r>
      <w:r w:rsidRPr="00170AB4">
        <w:rPr>
          <w:szCs w:val="28"/>
        </w:rPr>
        <w:t>тами обслуживания</w:t>
      </w:r>
      <w:r w:rsidR="00966239">
        <w:rPr>
          <w:szCs w:val="28"/>
        </w:rPr>
        <w:t xml:space="preserve"> </w:t>
      </w:r>
      <w:r w:rsidRPr="00170AB4">
        <w:rPr>
          <w:szCs w:val="28"/>
        </w:rPr>
        <w:t>торговли и детскими дошкольными учреждениями соответс</w:t>
      </w:r>
      <w:r w:rsidRPr="00170AB4">
        <w:rPr>
          <w:szCs w:val="28"/>
        </w:rPr>
        <w:t>т</w:t>
      </w:r>
      <w:r w:rsidRPr="00170AB4">
        <w:rPr>
          <w:szCs w:val="28"/>
        </w:rPr>
        <w:t>вуют нормативным требованиям.</w:t>
      </w:r>
    </w:p>
    <w:p w:rsidR="00F27CE1" w:rsidRPr="00170AB4" w:rsidRDefault="00F27CE1" w:rsidP="00F27CE1">
      <w:pPr>
        <w:rPr>
          <w:szCs w:val="28"/>
        </w:rPr>
      </w:pPr>
      <w:r w:rsidRPr="00170AB4">
        <w:rPr>
          <w:szCs w:val="28"/>
        </w:rPr>
        <w:t>Недостаточно школьных учреждений, досуговых центров, спортивных у</w:t>
      </w:r>
      <w:r w:rsidRPr="00170AB4">
        <w:rPr>
          <w:szCs w:val="28"/>
        </w:rPr>
        <w:t>ч</w:t>
      </w:r>
      <w:r w:rsidRPr="00170AB4">
        <w:rPr>
          <w:szCs w:val="28"/>
        </w:rPr>
        <w:t>реждений, развлекательных объектов.</w:t>
      </w:r>
    </w:p>
    <w:p w:rsidR="00F27CE1" w:rsidRPr="00170AB4" w:rsidRDefault="00F27CE1" w:rsidP="00F27CE1">
      <w:pPr>
        <w:spacing w:line="240" w:lineRule="atLeast"/>
        <w:rPr>
          <w:szCs w:val="28"/>
        </w:rPr>
      </w:pPr>
      <w:r w:rsidRPr="00170AB4">
        <w:rPr>
          <w:szCs w:val="28"/>
        </w:rPr>
        <w:t>Проектом предлагается при застройке территорий, определенных проектом, обеспечить в нормативных параметрах не только проектируемую застройку, но и компенсировать недостачу элементов обслуживания в существующих кварталах.</w:t>
      </w:r>
    </w:p>
    <w:p w:rsidR="00F27CE1" w:rsidRPr="00170AB4" w:rsidRDefault="00F27CE1" w:rsidP="00F27CE1">
      <w:pPr>
        <w:spacing w:line="240" w:lineRule="atLeast"/>
        <w:rPr>
          <w:szCs w:val="28"/>
        </w:rPr>
      </w:pPr>
      <w:r w:rsidRPr="00170AB4">
        <w:rPr>
          <w:szCs w:val="28"/>
        </w:rPr>
        <w:t>Баланс проектного использования территории представлен в таблице 3.</w:t>
      </w:r>
    </w:p>
    <w:p w:rsidR="00F27CE1" w:rsidRDefault="00F27CE1" w:rsidP="00F27CE1">
      <w:pPr>
        <w:spacing w:line="240" w:lineRule="atLeast"/>
        <w:rPr>
          <w:szCs w:val="28"/>
        </w:rPr>
      </w:pPr>
    </w:p>
    <w:p w:rsidR="00F27CE1" w:rsidRDefault="00F27CE1" w:rsidP="00F27CE1">
      <w:pPr>
        <w:spacing w:line="240" w:lineRule="atLeast"/>
        <w:rPr>
          <w:szCs w:val="28"/>
        </w:rPr>
      </w:pPr>
    </w:p>
    <w:p w:rsidR="00F27CE1" w:rsidRPr="00170AB4" w:rsidRDefault="00F27CE1" w:rsidP="00F27CE1">
      <w:pPr>
        <w:spacing w:line="240" w:lineRule="atLeast"/>
        <w:rPr>
          <w:szCs w:val="28"/>
        </w:rPr>
      </w:pPr>
    </w:p>
    <w:p w:rsidR="00F27CE1" w:rsidRPr="00170AB4" w:rsidRDefault="00F27CE1" w:rsidP="00F27CE1">
      <w:pPr>
        <w:keepNext/>
        <w:spacing w:line="240" w:lineRule="atLeast"/>
        <w:ind w:firstLine="539"/>
        <w:jc w:val="right"/>
        <w:rPr>
          <w:b/>
          <w:szCs w:val="28"/>
        </w:rPr>
      </w:pPr>
      <w:r w:rsidRPr="00170AB4">
        <w:rPr>
          <w:szCs w:val="28"/>
        </w:rPr>
        <w:lastRenderedPageBreak/>
        <w:t>Таблица 3</w:t>
      </w:r>
    </w:p>
    <w:p w:rsidR="00F27CE1" w:rsidRDefault="00F27CE1" w:rsidP="00F27CE1">
      <w:pPr>
        <w:keepNext/>
        <w:spacing w:line="240" w:lineRule="atLeast"/>
        <w:ind w:firstLine="0"/>
        <w:jc w:val="center"/>
        <w:rPr>
          <w:szCs w:val="28"/>
        </w:rPr>
      </w:pPr>
    </w:p>
    <w:p w:rsidR="00F27CE1" w:rsidRPr="00170AB4" w:rsidRDefault="00F27CE1" w:rsidP="00F27CE1">
      <w:pPr>
        <w:keepNext/>
        <w:spacing w:line="240" w:lineRule="atLeast"/>
        <w:ind w:firstLine="0"/>
        <w:jc w:val="center"/>
        <w:rPr>
          <w:szCs w:val="28"/>
        </w:rPr>
      </w:pPr>
      <w:r w:rsidRPr="00170AB4">
        <w:rPr>
          <w:szCs w:val="28"/>
        </w:rPr>
        <w:t>Баланс проектного использования территори</w:t>
      </w:r>
      <w:r>
        <w:rPr>
          <w:szCs w:val="28"/>
        </w:rPr>
        <w:t>и</w:t>
      </w:r>
    </w:p>
    <w:p w:rsidR="00F27CE1" w:rsidRPr="00170AB4" w:rsidRDefault="00F27CE1" w:rsidP="00F27CE1">
      <w:pPr>
        <w:rPr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6"/>
        <w:gridCol w:w="5967"/>
        <w:gridCol w:w="1417"/>
        <w:gridCol w:w="1843"/>
      </w:tblGrid>
      <w:tr w:rsidR="00F27CE1" w:rsidRPr="00170AB4" w:rsidTr="00966239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№</w:t>
            </w:r>
          </w:p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п</w:t>
            </w:r>
            <w:r>
              <w:rPr>
                <w:szCs w:val="28"/>
              </w:rPr>
              <w:t>/п</w:t>
            </w:r>
          </w:p>
        </w:tc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Наименование территории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Площадь, 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 xml:space="preserve">Процент </w:t>
            </w:r>
          </w:p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от</w:t>
            </w:r>
            <w:r w:rsidRPr="00170AB4">
              <w:rPr>
                <w:szCs w:val="28"/>
              </w:rPr>
              <w:t xml:space="preserve"> общей </w:t>
            </w:r>
          </w:p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площади</w:t>
            </w:r>
            <w:r>
              <w:rPr>
                <w:szCs w:val="28"/>
              </w:rPr>
              <w:t xml:space="preserve"> территории</w:t>
            </w:r>
          </w:p>
        </w:tc>
      </w:tr>
    </w:tbl>
    <w:p w:rsidR="00F27CE1" w:rsidRPr="00170AB4" w:rsidRDefault="00F27CE1" w:rsidP="00F27CE1">
      <w:pPr>
        <w:tabs>
          <w:tab w:val="left" w:pos="804"/>
          <w:tab w:val="left" w:pos="6175"/>
          <w:tab w:val="left" w:pos="7928"/>
        </w:tabs>
        <w:ind w:firstLine="0"/>
        <w:rPr>
          <w:sz w:val="2"/>
          <w:szCs w:val="2"/>
        </w:rPr>
      </w:pPr>
      <w:r w:rsidRPr="00170AB4">
        <w:rPr>
          <w:sz w:val="2"/>
          <w:szCs w:val="2"/>
        </w:rPr>
        <w:tab/>
      </w:r>
      <w:r w:rsidRPr="00170AB4">
        <w:rPr>
          <w:sz w:val="2"/>
          <w:szCs w:val="2"/>
        </w:rPr>
        <w:tab/>
      </w:r>
      <w:r w:rsidRPr="00170AB4">
        <w:rPr>
          <w:sz w:val="2"/>
          <w:szCs w:val="2"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6"/>
        <w:gridCol w:w="5967"/>
        <w:gridCol w:w="1417"/>
        <w:gridCol w:w="1843"/>
      </w:tblGrid>
      <w:tr w:rsidR="00F27CE1" w:rsidRPr="00170AB4" w:rsidTr="00966239">
        <w:trPr>
          <w:tblHeader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</w:t>
            </w:r>
          </w:p>
        </w:tc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9E47DF" w:rsidRDefault="00F27CE1" w:rsidP="00966239">
            <w:pPr>
              <w:ind w:firstLine="0"/>
              <w:jc w:val="center"/>
              <w:rPr>
                <w:szCs w:val="28"/>
              </w:rPr>
            </w:pPr>
            <w:r w:rsidRPr="009E47DF">
              <w:rPr>
                <w:szCs w:val="28"/>
              </w:rPr>
              <w:t>4</w:t>
            </w:r>
          </w:p>
        </w:tc>
      </w:tr>
      <w:tr w:rsidR="00F27CE1" w:rsidRPr="00170AB4" w:rsidTr="00966239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</w:t>
            </w:r>
          </w:p>
        </w:tc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spacing w:line="240" w:lineRule="atLeast"/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природная (Р-1)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29</w:t>
            </w:r>
            <w:r>
              <w:rPr>
                <w:szCs w:val="28"/>
              </w:rPr>
              <w:t>6</w:t>
            </w:r>
            <w:r w:rsidRPr="00170AB4">
              <w:rPr>
                <w:szCs w:val="28"/>
              </w:rPr>
              <w:t>,</w:t>
            </w:r>
            <w:r>
              <w:rPr>
                <w:szCs w:val="28"/>
              </w:rPr>
              <w:t>73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9E47DF" w:rsidRDefault="00F27CE1" w:rsidP="00966239">
            <w:pPr>
              <w:ind w:firstLine="0"/>
              <w:jc w:val="center"/>
              <w:rPr>
                <w:szCs w:val="28"/>
              </w:rPr>
            </w:pPr>
            <w:r w:rsidRPr="00C8651E">
              <w:rPr>
                <w:szCs w:val="28"/>
              </w:rPr>
              <w:t>20,52</w:t>
            </w:r>
          </w:p>
        </w:tc>
      </w:tr>
      <w:tr w:rsidR="00F27CE1" w:rsidRPr="00170AB4" w:rsidTr="00966239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</w:t>
            </w:r>
          </w:p>
        </w:tc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spacing w:line="240" w:lineRule="atLeast"/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озеленения (Р-2)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2,59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9E47DF" w:rsidRDefault="00F27CE1" w:rsidP="00966239">
            <w:pPr>
              <w:ind w:firstLine="0"/>
              <w:jc w:val="center"/>
              <w:rPr>
                <w:szCs w:val="28"/>
              </w:rPr>
            </w:pPr>
            <w:r w:rsidRPr="009E47DF">
              <w:rPr>
                <w:szCs w:val="28"/>
              </w:rPr>
              <w:t>0,18</w:t>
            </w:r>
          </w:p>
        </w:tc>
      </w:tr>
      <w:tr w:rsidR="00F27CE1" w:rsidRPr="00170AB4" w:rsidTr="00966239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</w:t>
            </w:r>
          </w:p>
        </w:tc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spacing w:line="240" w:lineRule="atLeast"/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отдыха и оздоровления (Р-3)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8,48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9E47DF" w:rsidRDefault="00F27CE1" w:rsidP="00966239">
            <w:pPr>
              <w:ind w:firstLine="0"/>
              <w:jc w:val="center"/>
              <w:rPr>
                <w:szCs w:val="28"/>
              </w:rPr>
            </w:pPr>
            <w:r w:rsidRPr="009E47DF">
              <w:rPr>
                <w:szCs w:val="28"/>
              </w:rPr>
              <w:t>0,59</w:t>
            </w:r>
          </w:p>
        </w:tc>
      </w:tr>
      <w:tr w:rsidR="00F27CE1" w:rsidRPr="00170AB4" w:rsidTr="00966239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</w:t>
            </w:r>
          </w:p>
        </w:tc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spacing w:line="240" w:lineRule="atLeast"/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объектов спортивного назначения (Р-4)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  <w:r w:rsidRPr="00170AB4">
              <w:rPr>
                <w:szCs w:val="28"/>
              </w:rPr>
              <w:t>,1</w:t>
            </w:r>
            <w:r>
              <w:rPr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9E47DF" w:rsidRDefault="00F27CE1" w:rsidP="00966239">
            <w:pPr>
              <w:ind w:firstLine="0"/>
              <w:jc w:val="center"/>
              <w:rPr>
                <w:szCs w:val="28"/>
              </w:rPr>
            </w:pPr>
            <w:r w:rsidRPr="00C8651E">
              <w:rPr>
                <w:szCs w:val="28"/>
              </w:rPr>
              <w:t>0,84</w:t>
            </w:r>
          </w:p>
        </w:tc>
      </w:tr>
      <w:tr w:rsidR="00F27CE1" w:rsidRPr="00170AB4" w:rsidTr="00966239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5</w:t>
            </w:r>
          </w:p>
        </w:tc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spacing w:line="240" w:lineRule="atLeast"/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делового, общественного и коммерческ</w:t>
            </w:r>
            <w:r w:rsidRPr="00170AB4">
              <w:rPr>
                <w:szCs w:val="28"/>
              </w:rPr>
              <w:t>о</w:t>
            </w:r>
            <w:r w:rsidRPr="00170AB4">
              <w:rPr>
                <w:szCs w:val="28"/>
              </w:rPr>
              <w:t>го назначения (ОД-1)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1,</w:t>
            </w:r>
            <w:r>
              <w:rPr>
                <w:szCs w:val="28"/>
              </w:rPr>
              <w:t>69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9E47DF" w:rsidRDefault="00F27CE1" w:rsidP="00966239">
            <w:pPr>
              <w:ind w:firstLine="0"/>
              <w:jc w:val="center"/>
              <w:rPr>
                <w:szCs w:val="28"/>
              </w:rPr>
            </w:pPr>
            <w:r w:rsidRPr="00C8651E">
              <w:rPr>
                <w:szCs w:val="28"/>
              </w:rPr>
              <w:t>0,12</w:t>
            </w:r>
          </w:p>
        </w:tc>
      </w:tr>
      <w:tr w:rsidR="00F27CE1" w:rsidRPr="00170AB4" w:rsidTr="00966239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6</w:t>
            </w:r>
          </w:p>
        </w:tc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spacing w:line="240" w:lineRule="atLeast"/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объектов среднего профессионального и высшего профессионального образования, н</w:t>
            </w:r>
            <w:r w:rsidRPr="00170AB4">
              <w:rPr>
                <w:szCs w:val="28"/>
              </w:rPr>
              <w:t>а</w:t>
            </w:r>
            <w:r w:rsidRPr="00170AB4">
              <w:rPr>
                <w:szCs w:val="28"/>
              </w:rPr>
              <w:t>учно-исследовательских учреждений (ОД-2)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19,61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9E47DF" w:rsidRDefault="00F27CE1" w:rsidP="00966239">
            <w:pPr>
              <w:ind w:firstLine="0"/>
              <w:jc w:val="center"/>
              <w:rPr>
                <w:szCs w:val="28"/>
              </w:rPr>
            </w:pPr>
            <w:r w:rsidRPr="009E47DF">
              <w:rPr>
                <w:szCs w:val="28"/>
              </w:rPr>
              <w:t>1,36</w:t>
            </w:r>
          </w:p>
        </w:tc>
      </w:tr>
      <w:tr w:rsidR="00F27CE1" w:rsidRPr="00170AB4" w:rsidTr="00966239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7</w:t>
            </w:r>
          </w:p>
        </w:tc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spacing w:line="240" w:lineRule="atLeast"/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объектов здравоохранения (ОД-3)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170AB4">
              <w:rPr>
                <w:szCs w:val="28"/>
              </w:rPr>
              <w:t>,1</w:t>
            </w:r>
            <w:r>
              <w:rPr>
                <w:szCs w:val="28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9E47DF" w:rsidRDefault="00F27CE1" w:rsidP="00966239">
            <w:pPr>
              <w:ind w:firstLine="0"/>
              <w:jc w:val="center"/>
              <w:rPr>
                <w:szCs w:val="28"/>
              </w:rPr>
            </w:pPr>
            <w:r w:rsidRPr="009E47DF">
              <w:rPr>
                <w:szCs w:val="28"/>
              </w:rPr>
              <w:t>0,77</w:t>
            </w:r>
          </w:p>
        </w:tc>
      </w:tr>
      <w:tr w:rsidR="00F27CE1" w:rsidRPr="00170AB4" w:rsidTr="00966239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8</w:t>
            </w:r>
          </w:p>
        </w:tc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spacing w:line="240" w:lineRule="atLeast"/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специализированной общественной з</w:t>
            </w:r>
            <w:r w:rsidRPr="00170AB4">
              <w:rPr>
                <w:szCs w:val="28"/>
              </w:rPr>
              <w:t>а</w:t>
            </w:r>
            <w:r w:rsidRPr="00170AB4">
              <w:rPr>
                <w:szCs w:val="28"/>
              </w:rPr>
              <w:t xml:space="preserve">стройки </w:t>
            </w:r>
            <w:r w:rsidRPr="00170AB4">
              <w:rPr>
                <w:bCs/>
                <w:szCs w:val="28"/>
              </w:rPr>
              <w:t>(ОД-4),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</w:t>
            </w:r>
            <w:r>
              <w:rPr>
                <w:szCs w:val="28"/>
              </w:rPr>
              <w:t>1</w:t>
            </w:r>
            <w:r w:rsidRPr="00170AB4">
              <w:rPr>
                <w:szCs w:val="28"/>
              </w:rPr>
              <w:t>,</w:t>
            </w:r>
            <w:r>
              <w:rPr>
                <w:szCs w:val="28"/>
              </w:rPr>
              <w:t>88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7CE1" w:rsidRPr="009E47DF" w:rsidRDefault="00F27CE1" w:rsidP="00966239">
            <w:pPr>
              <w:ind w:firstLine="0"/>
              <w:jc w:val="center"/>
              <w:rPr>
                <w:szCs w:val="28"/>
              </w:rPr>
            </w:pPr>
            <w:r w:rsidRPr="00C8651E">
              <w:rPr>
                <w:szCs w:val="28"/>
              </w:rPr>
              <w:t>2,2</w:t>
            </w:r>
            <w:r>
              <w:rPr>
                <w:szCs w:val="28"/>
              </w:rPr>
              <w:t>1</w:t>
            </w:r>
          </w:p>
        </w:tc>
      </w:tr>
      <w:tr w:rsidR="00F27CE1" w:rsidRPr="00170AB4" w:rsidTr="00966239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8.1</w:t>
            </w:r>
          </w:p>
        </w:tc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spacing w:line="240" w:lineRule="atLeast"/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 xml:space="preserve">Подзона специализированной малоэтажной общественной застройки </w:t>
            </w:r>
            <w:r w:rsidRPr="00170AB4">
              <w:rPr>
                <w:bCs/>
                <w:szCs w:val="28"/>
              </w:rPr>
              <w:t>(ОД-4.1)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22,67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7CE1" w:rsidRPr="009E47DF" w:rsidRDefault="00F27CE1" w:rsidP="00966239">
            <w:pPr>
              <w:ind w:firstLine="0"/>
              <w:jc w:val="center"/>
              <w:rPr>
                <w:szCs w:val="28"/>
              </w:rPr>
            </w:pPr>
          </w:p>
        </w:tc>
      </w:tr>
      <w:tr w:rsidR="00F27CE1" w:rsidRPr="00170AB4" w:rsidTr="00966239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8.2</w:t>
            </w:r>
          </w:p>
        </w:tc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spacing w:line="240" w:lineRule="atLeast"/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Подзона специализированной средне- и мног</w:t>
            </w:r>
            <w:r w:rsidRPr="00170AB4">
              <w:rPr>
                <w:szCs w:val="28"/>
              </w:rPr>
              <w:t>о</w:t>
            </w:r>
            <w:r w:rsidRPr="00170AB4">
              <w:rPr>
                <w:szCs w:val="28"/>
              </w:rPr>
              <w:t>этажной общественной застройки</w:t>
            </w:r>
            <w:r>
              <w:rPr>
                <w:szCs w:val="28"/>
              </w:rPr>
              <w:t xml:space="preserve"> </w:t>
            </w:r>
            <w:r w:rsidRPr="00170AB4">
              <w:rPr>
                <w:bCs/>
                <w:szCs w:val="28"/>
              </w:rPr>
              <w:t>(ОД-4.2)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  <w:r w:rsidRPr="00170AB4">
              <w:rPr>
                <w:szCs w:val="28"/>
              </w:rPr>
              <w:t>,</w:t>
            </w:r>
            <w:r>
              <w:rPr>
                <w:szCs w:val="28"/>
              </w:rPr>
              <w:t>21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9E47DF" w:rsidRDefault="00F27CE1" w:rsidP="00966239">
            <w:pPr>
              <w:ind w:firstLine="0"/>
              <w:jc w:val="center"/>
              <w:rPr>
                <w:szCs w:val="28"/>
              </w:rPr>
            </w:pPr>
          </w:p>
        </w:tc>
      </w:tr>
      <w:tr w:rsidR="00F27CE1" w:rsidRPr="00170AB4" w:rsidTr="00966239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9</w:t>
            </w:r>
          </w:p>
        </w:tc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spacing w:line="240" w:lineRule="atLeast"/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объектов дошкольного, начального общ</w:t>
            </w:r>
            <w:r w:rsidRPr="00170AB4">
              <w:rPr>
                <w:szCs w:val="28"/>
              </w:rPr>
              <w:t>е</w:t>
            </w:r>
            <w:r w:rsidRPr="00170AB4">
              <w:rPr>
                <w:szCs w:val="28"/>
              </w:rPr>
              <w:t>го, основного общего и среднего (полного) о</w:t>
            </w:r>
            <w:r w:rsidRPr="00170AB4">
              <w:rPr>
                <w:szCs w:val="28"/>
              </w:rPr>
              <w:t>б</w:t>
            </w:r>
            <w:r w:rsidRPr="00170AB4">
              <w:rPr>
                <w:szCs w:val="28"/>
              </w:rPr>
              <w:t>щего образования (ОД-5)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27</w:t>
            </w:r>
            <w:r w:rsidRPr="00170AB4">
              <w:rPr>
                <w:szCs w:val="28"/>
              </w:rPr>
              <w:t>,</w:t>
            </w:r>
            <w:r>
              <w:rPr>
                <w:szCs w:val="28"/>
              </w:rPr>
              <w:t>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9E47DF" w:rsidRDefault="00F27CE1" w:rsidP="00966239">
            <w:pPr>
              <w:ind w:firstLine="0"/>
              <w:jc w:val="center"/>
              <w:rPr>
                <w:szCs w:val="28"/>
              </w:rPr>
            </w:pPr>
            <w:r w:rsidRPr="009E47DF">
              <w:rPr>
                <w:szCs w:val="28"/>
              </w:rPr>
              <w:t>1,9</w:t>
            </w:r>
            <w:r>
              <w:rPr>
                <w:szCs w:val="28"/>
              </w:rPr>
              <w:t>3</w:t>
            </w:r>
          </w:p>
        </w:tc>
      </w:tr>
      <w:tr w:rsidR="00F27CE1" w:rsidRPr="00170AB4" w:rsidTr="00966239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10</w:t>
            </w:r>
          </w:p>
        </w:tc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spacing w:line="240" w:lineRule="atLeast"/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Зоны жилой застройки,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6</w:t>
            </w:r>
            <w:r>
              <w:rPr>
                <w:szCs w:val="28"/>
              </w:rPr>
              <w:t>20</w:t>
            </w:r>
            <w:r w:rsidRPr="00170AB4">
              <w:rPr>
                <w:szCs w:val="28"/>
              </w:rPr>
              <w:t>,</w:t>
            </w:r>
            <w:r>
              <w:rPr>
                <w:szCs w:val="28"/>
              </w:rPr>
              <w:t>55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7CE1" w:rsidRPr="009E47DF" w:rsidRDefault="00F27CE1" w:rsidP="00966239">
            <w:pPr>
              <w:ind w:firstLine="0"/>
              <w:jc w:val="center"/>
              <w:rPr>
                <w:szCs w:val="28"/>
              </w:rPr>
            </w:pPr>
            <w:r w:rsidRPr="00C8651E">
              <w:rPr>
                <w:szCs w:val="28"/>
              </w:rPr>
              <w:t>42,9</w:t>
            </w:r>
            <w:r>
              <w:rPr>
                <w:szCs w:val="28"/>
              </w:rPr>
              <w:t>2</w:t>
            </w:r>
          </w:p>
        </w:tc>
      </w:tr>
      <w:tr w:rsidR="00F27CE1" w:rsidRPr="00170AB4" w:rsidTr="00966239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10.1</w:t>
            </w:r>
          </w:p>
        </w:tc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spacing w:line="240" w:lineRule="atLeast"/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застройки жилыми домами смешанной этажности</w:t>
            </w:r>
            <w:r w:rsidRPr="00170AB4">
              <w:rPr>
                <w:bCs/>
                <w:szCs w:val="28"/>
              </w:rPr>
              <w:t xml:space="preserve"> (Ж-1</w:t>
            </w:r>
            <w:r w:rsidRPr="00170AB4">
              <w:rPr>
                <w:szCs w:val="28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115,</w:t>
            </w:r>
            <w:r>
              <w:rPr>
                <w:szCs w:val="28"/>
              </w:rPr>
              <w:t>39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7CE1" w:rsidRPr="009E47DF" w:rsidRDefault="00F27CE1" w:rsidP="00966239">
            <w:pPr>
              <w:ind w:firstLine="0"/>
              <w:jc w:val="center"/>
              <w:rPr>
                <w:szCs w:val="28"/>
              </w:rPr>
            </w:pPr>
          </w:p>
        </w:tc>
      </w:tr>
      <w:tr w:rsidR="00F27CE1" w:rsidRPr="00170AB4" w:rsidTr="00966239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10.2</w:t>
            </w:r>
          </w:p>
        </w:tc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spacing w:line="240" w:lineRule="atLeast"/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 xml:space="preserve">Зона застройки малоэтажными жилыми домами </w:t>
            </w:r>
            <w:r w:rsidRPr="00170AB4">
              <w:rPr>
                <w:bCs/>
                <w:szCs w:val="28"/>
              </w:rPr>
              <w:t>(Ж-2)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8,91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7CE1" w:rsidRPr="009E47DF" w:rsidRDefault="00F27CE1" w:rsidP="00966239">
            <w:pPr>
              <w:ind w:firstLine="0"/>
              <w:jc w:val="center"/>
              <w:rPr>
                <w:szCs w:val="28"/>
              </w:rPr>
            </w:pPr>
          </w:p>
        </w:tc>
      </w:tr>
      <w:tr w:rsidR="00F27CE1" w:rsidRPr="00170AB4" w:rsidTr="00966239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10.3</w:t>
            </w:r>
          </w:p>
        </w:tc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spacing w:line="240" w:lineRule="atLeast"/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застройки многоэтажными жилыми дом</w:t>
            </w:r>
            <w:r w:rsidRPr="00170AB4">
              <w:rPr>
                <w:szCs w:val="28"/>
              </w:rPr>
              <w:t>а</w:t>
            </w:r>
            <w:r w:rsidRPr="00170AB4">
              <w:rPr>
                <w:szCs w:val="28"/>
              </w:rPr>
              <w:t xml:space="preserve">ми </w:t>
            </w:r>
            <w:r w:rsidRPr="00170AB4">
              <w:rPr>
                <w:bCs/>
                <w:szCs w:val="28"/>
              </w:rPr>
              <w:t>(Ж-4)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3,14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7CE1" w:rsidRPr="009E47DF" w:rsidRDefault="00F27CE1" w:rsidP="00966239">
            <w:pPr>
              <w:ind w:firstLine="0"/>
              <w:jc w:val="center"/>
              <w:rPr>
                <w:szCs w:val="28"/>
              </w:rPr>
            </w:pPr>
          </w:p>
        </w:tc>
      </w:tr>
      <w:tr w:rsidR="00F27CE1" w:rsidRPr="00170AB4" w:rsidTr="00966239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10.4</w:t>
            </w:r>
          </w:p>
        </w:tc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spacing w:line="240" w:lineRule="atLeast"/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застройки индивидуальными жилыми д</w:t>
            </w:r>
            <w:r w:rsidRPr="00170AB4">
              <w:rPr>
                <w:szCs w:val="28"/>
              </w:rPr>
              <w:t>о</w:t>
            </w:r>
            <w:r w:rsidRPr="00170AB4">
              <w:rPr>
                <w:szCs w:val="28"/>
              </w:rPr>
              <w:t xml:space="preserve">мами </w:t>
            </w:r>
            <w:r w:rsidRPr="00170AB4">
              <w:rPr>
                <w:bCs/>
                <w:szCs w:val="28"/>
              </w:rPr>
              <w:t>(Ж-7)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</w:t>
            </w:r>
            <w:r>
              <w:rPr>
                <w:szCs w:val="28"/>
              </w:rPr>
              <w:t>93</w:t>
            </w:r>
            <w:r w:rsidRPr="00170AB4">
              <w:rPr>
                <w:szCs w:val="28"/>
              </w:rPr>
              <w:t>,</w:t>
            </w:r>
            <w:r>
              <w:rPr>
                <w:szCs w:val="28"/>
              </w:rPr>
              <w:t>11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9E47DF" w:rsidRDefault="00F27CE1" w:rsidP="00966239">
            <w:pPr>
              <w:ind w:firstLine="0"/>
              <w:jc w:val="center"/>
              <w:rPr>
                <w:szCs w:val="28"/>
              </w:rPr>
            </w:pPr>
          </w:p>
        </w:tc>
      </w:tr>
      <w:tr w:rsidR="00F27CE1" w:rsidRPr="00170AB4" w:rsidTr="00966239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11</w:t>
            </w:r>
          </w:p>
        </w:tc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spacing w:line="240" w:lineRule="atLeast"/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производственных объектов с различными нормативами воздействия на окружающую среду (П-1)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9</w:t>
            </w:r>
            <w:r>
              <w:rPr>
                <w:szCs w:val="28"/>
              </w:rPr>
              <w:t>6</w:t>
            </w:r>
            <w:r w:rsidRPr="00170AB4">
              <w:rPr>
                <w:szCs w:val="28"/>
              </w:rPr>
              <w:t>,</w:t>
            </w:r>
            <w:r>
              <w:rPr>
                <w:szCs w:val="28"/>
              </w:rPr>
              <w:t>53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9E47DF" w:rsidRDefault="00F27CE1" w:rsidP="00966239">
            <w:pPr>
              <w:ind w:firstLine="0"/>
              <w:jc w:val="center"/>
              <w:rPr>
                <w:szCs w:val="28"/>
              </w:rPr>
            </w:pPr>
            <w:r w:rsidRPr="00C8651E">
              <w:rPr>
                <w:szCs w:val="28"/>
              </w:rPr>
              <w:t>6,67</w:t>
            </w:r>
          </w:p>
        </w:tc>
      </w:tr>
      <w:tr w:rsidR="00F27CE1" w:rsidRPr="00170AB4" w:rsidTr="00966239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12</w:t>
            </w:r>
          </w:p>
        </w:tc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spacing w:line="240" w:lineRule="atLeast"/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коммунальных и складских объектов</w:t>
            </w:r>
            <w:r>
              <w:rPr>
                <w:szCs w:val="28"/>
              </w:rPr>
              <w:t xml:space="preserve">           </w:t>
            </w:r>
            <w:r w:rsidRPr="00170AB4">
              <w:rPr>
                <w:szCs w:val="28"/>
              </w:rPr>
              <w:t>(П-2)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117,</w:t>
            </w:r>
            <w:r>
              <w:rPr>
                <w:szCs w:val="28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9E47DF" w:rsidRDefault="00F27CE1" w:rsidP="00966239">
            <w:pPr>
              <w:ind w:firstLine="0"/>
              <w:jc w:val="center"/>
              <w:rPr>
                <w:szCs w:val="28"/>
              </w:rPr>
            </w:pPr>
            <w:r w:rsidRPr="009E47DF">
              <w:rPr>
                <w:szCs w:val="28"/>
              </w:rPr>
              <w:t>8,</w:t>
            </w:r>
            <w:r>
              <w:rPr>
                <w:szCs w:val="28"/>
              </w:rPr>
              <w:t>09</w:t>
            </w:r>
          </w:p>
        </w:tc>
      </w:tr>
      <w:tr w:rsidR="00F27CE1" w:rsidRPr="00170AB4" w:rsidTr="00966239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13</w:t>
            </w:r>
          </w:p>
        </w:tc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spacing w:line="240" w:lineRule="atLeast"/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улично-дорожной сети (ИТ-3)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C8651E">
              <w:rPr>
                <w:szCs w:val="28"/>
              </w:rPr>
              <w:t>130,19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9E47DF" w:rsidRDefault="00F27CE1" w:rsidP="00966239">
            <w:pPr>
              <w:ind w:firstLine="0"/>
              <w:jc w:val="center"/>
              <w:rPr>
                <w:szCs w:val="28"/>
              </w:rPr>
            </w:pPr>
            <w:r w:rsidRPr="00C8651E">
              <w:rPr>
                <w:szCs w:val="28"/>
              </w:rPr>
              <w:t>9,00</w:t>
            </w:r>
          </w:p>
        </w:tc>
      </w:tr>
      <w:tr w:rsidR="00F27CE1" w:rsidRPr="00170AB4" w:rsidTr="00966239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14</w:t>
            </w:r>
          </w:p>
        </w:tc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spacing w:line="240" w:lineRule="atLeast"/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 xml:space="preserve">Зона объектов инженерной инфраструктуры </w:t>
            </w:r>
            <w:r w:rsidRPr="00170AB4">
              <w:rPr>
                <w:szCs w:val="28"/>
              </w:rPr>
              <w:br/>
              <w:t>(ИТ-4)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29,</w:t>
            </w:r>
            <w:r>
              <w:rPr>
                <w:szCs w:val="28"/>
              </w:rPr>
              <w:t>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9E47DF" w:rsidRDefault="00F27CE1" w:rsidP="00966239">
            <w:pPr>
              <w:ind w:firstLine="0"/>
              <w:jc w:val="center"/>
              <w:rPr>
                <w:szCs w:val="28"/>
              </w:rPr>
            </w:pPr>
            <w:r w:rsidRPr="009E47DF">
              <w:rPr>
                <w:szCs w:val="28"/>
              </w:rPr>
              <w:t>2,02</w:t>
            </w:r>
          </w:p>
        </w:tc>
      </w:tr>
      <w:tr w:rsidR="00F27CE1" w:rsidRPr="00170AB4" w:rsidTr="00966239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15</w:t>
            </w:r>
          </w:p>
        </w:tc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Зона транспортно-пересадочных узлов (ИТ-5)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0,78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9E47DF" w:rsidRDefault="00F27CE1" w:rsidP="0096623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0,05</w:t>
            </w:r>
          </w:p>
        </w:tc>
      </w:tr>
      <w:tr w:rsidR="00F27CE1" w:rsidRPr="00170AB4" w:rsidTr="00966239">
        <w:trPr>
          <w:cantSplit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16</w:t>
            </w:r>
          </w:p>
        </w:tc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spacing w:line="240" w:lineRule="atLeast"/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военных и иных режимных объектов и территорий (С-3)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28,47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9E47DF" w:rsidRDefault="00F27CE1" w:rsidP="00966239">
            <w:pPr>
              <w:ind w:firstLine="0"/>
              <w:jc w:val="center"/>
              <w:rPr>
                <w:szCs w:val="28"/>
              </w:rPr>
            </w:pPr>
            <w:r w:rsidRPr="009E47DF">
              <w:rPr>
                <w:szCs w:val="28"/>
              </w:rPr>
              <w:t>1,97</w:t>
            </w:r>
          </w:p>
        </w:tc>
      </w:tr>
      <w:tr w:rsidR="00F27CE1" w:rsidRPr="00170AB4" w:rsidTr="00966239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17</w:t>
            </w:r>
          </w:p>
        </w:tc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spacing w:line="240" w:lineRule="atLeast"/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стоянок для легковых автомобилей (СА-1)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  <w:r w:rsidRPr="00170AB4">
              <w:rPr>
                <w:szCs w:val="28"/>
              </w:rPr>
              <w:t>,</w:t>
            </w:r>
            <w:r>
              <w:rPr>
                <w:szCs w:val="28"/>
              </w:rPr>
              <w:t>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9E47DF" w:rsidRDefault="00F27CE1" w:rsidP="00966239">
            <w:pPr>
              <w:ind w:firstLine="0"/>
              <w:jc w:val="center"/>
              <w:rPr>
                <w:szCs w:val="28"/>
              </w:rPr>
            </w:pPr>
            <w:r w:rsidRPr="00C8651E">
              <w:rPr>
                <w:szCs w:val="28"/>
              </w:rPr>
              <w:t>0,54</w:t>
            </w:r>
          </w:p>
        </w:tc>
      </w:tr>
      <w:tr w:rsidR="00F27CE1" w:rsidRPr="00170AB4" w:rsidTr="00966239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</w:p>
        </w:tc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spacing w:line="240" w:lineRule="atLeast"/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 xml:space="preserve">Зона ведения садоводства и огородничества </w:t>
            </w:r>
            <w:r w:rsidRPr="00170AB4">
              <w:rPr>
                <w:bCs/>
                <w:szCs w:val="28"/>
              </w:rPr>
              <w:t>(СХ-1)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3,18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9E47DF" w:rsidRDefault="00F27CE1" w:rsidP="00966239">
            <w:pPr>
              <w:ind w:firstLine="0"/>
              <w:jc w:val="center"/>
              <w:rPr>
                <w:szCs w:val="28"/>
              </w:rPr>
            </w:pPr>
            <w:r w:rsidRPr="009E47DF">
              <w:rPr>
                <w:szCs w:val="28"/>
              </w:rPr>
              <w:t>0,22</w:t>
            </w:r>
          </w:p>
        </w:tc>
      </w:tr>
      <w:tr w:rsidR="00F27CE1" w:rsidRPr="00170AB4" w:rsidTr="00966239">
        <w:trPr>
          <w:trHeight w:val="73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5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spacing w:line="240" w:lineRule="atLeast"/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1446,00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100,00</w:t>
            </w:r>
          </w:p>
        </w:tc>
      </w:tr>
    </w:tbl>
    <w:p w:rsidR="00F27CE1" w:rsidRDefault="00F27CE1" w:rsidP="00F27CE1">
      <w:pPr>
        <w:pStyle w:val="S9"/>
        <w:ind w:firstLine="0"/>
        <w:jc w:val="center"/>
        <w:rPr>
          <w:b/>
          <w:szCs w:val="28"/>
        </w:rPr>
      </w:pPr>
    </w:p>
    <w:p w:rsidR="00F27CE1" w:rsidRPr="00170AB4" w:rsidRDefault="00F27CE1" w:rsidP="00F27CE1">
      <w:pPr>
        <w:pStyle w:val="S9"/>
        <w:ind w:firstLine="0"/>
        <w:jc w:val="center"/>
        <w:rPr>
          <w:b/>
          <w:szCs w:val="28"/>
        </w:rPr>
      </w:pPr>
      <w:r w:rsidRPr="00170AB4">
        <w:rPr>
          <w:b/>
          <w:szCs w:val="28"/>
        </w:rPr>
        <w:t>2.2. </w:t>
      </w:r>
      <w:r w:rsidRPr="00170AB4">
        <w:rPr>
          <w:b/>
          <w:noProof/>
        </w:rPr>
        <w:t>Развитие системы транспортного обслуживания</w:t>
      </w:r>
    </w:p>
    <w:p w:rsidR="00F27CE1" w:rsidRPr="00170AB4" w:rsidRDefault="00F27CE1" w:rsidP="00F27CE1">
      <w:pPr>
        <w:ind w:firstLine="0"/>
        <w:rPr>
          <w:szCs w:val="28"/>
        </w:rPr>
      </w:pPr>
    </w:p>
    <w:p w:rsidR="00F27CE1" w:rsidRPr="00170AB4" w:rsidRDefault="00F27CE1" w:rsidP="00F27CE1">
      <w:pPr>
        <w:pStyle w:val="af"/>
        <w:ind w:firstLine="0"/>
        <w:jc w:val="center"/>
        <w:rPr>
          <w:sz w:val="28"/>
          <w:szCs w:val="28"/>
        </w:rPr>
      </w:pPr>
      <w:r w:rsidRPr="00170AB4">
        <w:rPr>
          <w:sz w:val="28"/>
          <w:szCs w:val="28"/>
        </w:rPr>
        <w:t>2.2.1. Современное состояние</w:t>
      </w:r>
    </w:p>
    <w:p w:rsidR="00F27CE1" w:rsidRPr="00170AB4" w:rsidRDefault="00F27CE1" w:rsidP="00F27CE1">
      <w:pPr>
        <w:ind w:firstLine="0"/>
        <w:rPr>
          <w:szCs w:val="28"/>
        </w:rPr>
      </w:pPr>
    </w:p>
    <w:p w:rsidR="00F27CE1" w:rsidRPr="00170AB4" w:rsidRDefault="00F27CE1" w:rsidP="00F27CE1">
      <w:pPr>
        <w:rPr>
          <w:szCs w:val="28"/>
        </w:rPr>
      </w:pPr>
      <w:r w:rsidRPr="00025C43">
        <w:rPr>
          <w:szCs w:val="28"/>
        </w:rPr>
        <w:t>Основной транспортной артерией, связывающей проектируемую террит</w:t>
      </w:r>
      <w:r w:rsidRPr="00025C43">
        <w:rPr>
          <w:szCs w:val="28"/>
        </w:rPr>
        <w:t>о</w:t>
      </w:r>
      <w:r w:rsidRPr="00025C43">
        <w:rPr>
          <w:szCs w:val="28"/>
        </w:rPr>
        <w:t>рию с центральной частью города, является Советское шоссе</w:t>
      </w:r>
      <w:r w:rsidRPr="00B94F65">
        <w:rPr>
          <w:szCs w:val="28"/>
        </w:rPr>
        <w:t>.</w:t>
      </w:r>
    </w:p>
    <w:p w:rsidR="00F27CE1" w:rsidRPr="00170AB4" w:rsidRDefault="00F27CE1" w:rsidP="00F27CE1">
      <w:pPr>
        <w:rPr>
          <w:szCs w:val="28"/>
        </w:rPr>
      </w:pPr>
      <w:r w:rsidRPr="00025C43">
        <w:rPr>
          <w:szCs w:val="28"/>
        </w:rPr>
        <w:t xml:space="preserve">Общественный  транспорт носит </w:t>
      </w:r>
      <w:r w:rsidRPr="00B94F65">
        <w:rPr>
          <w:szCs w:val="28"/>
        </w:rPr>
        <w:t>преимущественно тупиковый характер.</w:t>
      </w:r>
    </w:p>
    <w:p w:rsidR="00F27CE1" w:rsidRPr="00170AB4" w:rsidRDefault="00F27CE1" w:rsidP="00F27CE1">
      <w:pPr>
        <w:ind w:firstLine="0"/>
        <w:rPr>
          <w:szCs w:val="28"/>
        </w:rPr>
      </w:pPr>
    </w:p>
    <w:p w:rsidR="00F27CE1" w:rsidRPr="00170AB4" w:rsidRDefault="00F27CE1" w:rsidP="00F27CE1">
      <w:pPr>
        <w:pStyle w:val="af"/>
        <w:ind w:firstLine="0"/>
        <w:jc w:val="center"/>
        <w:rPr>
          <w:sz w:val="28"/>
          <w:szCs w:val="28"/>
        </w:rPr>
      </w:pPr>
      <w:r w:rsidRPr="00170AB4">
        <w:rPr>
          <w:sz w:val="28"/>
          <w:szCs w:val="28"/>
        </w:rPr>
        <w:t>2.2.2. Проектное решение</w:t>
      </w:r>
    </w:p>
    <w:p w:rsidR="00F27CE1" w:rsidRPr="00170AB4" w:rsidRDefault="00F27CE1" w:rsidP="00F27CE1">
      <w:pPr>
        <w:ind w:firstLine="0"/>
        <w:rPr>
          <w:szCs w:val="28"/>
        </w:rPr>
      </w:pPr>
    </w:p>
    <w:p w:rsidR="00F27CE1" w:rsidRPr="00170AB4" w:rsidRDefault="00F27CE1" w:rsidP="00F27CE1">
      <w:pPr>
        <w:spacing w:line="240" w:lineRule="atLeast"/>
      </w:pPr>
      <w:r w:rsidRPr="00170AB4">
        <w:t>Предусматривается развитие существующих и строительство новых эл</w:t>
      </w:r>
      <w:r w:rsidRPr="00170AB4">
        <w:t>е</w:t>
      </w:r>
      <w:r w:rsidRPr="00170AB4">
        <w:t>ментов системы транспо</w:t>
      </w:r>
      <w:r>
        <w:t>ртного обслуживания территории.</w:t>
      </w:r>
    </w:p>
    <w:p w:rsidR="00F27CE1" w:rsidRPr="00170AB4" w:rsidRDefault="00F27CE1" w:rsidP="00F27CE1">
      <w:pPr>
        <w:rPr>
          <w:szCs w:val="28"/>
        </w:rPr>
      </w:pPr>
      <w:r w:rsidRPr="00170AB4">
        <w:rPr>
          <w:szCs w:val="28"/>
        </w:rPr>
        <w:t>Транспортная инфраструктура формируется, опираясь на основные тран</w:t>
      </w:r>
      <w:r w:rsidRPr="00170AB4">
        <w:rPr>
          <w:szCs w:val="28"/>
        </w:rPr>
        <w:t>с</w:t>
      </w:r>
      <w:r w:rsidRPr="00170AB4">
        <w:rPr>
          <w:szCs w:val="28"/>
        </w:rPr>
        <w:t>портные элементы района – Советское шоссе со статусом скоростн</w:t>
      </w:r>
      <w:r w:rsidR="00966239">
        <w:rPr>
          <w:szCs w:val="28"/>
        </w:rPr>
        <w:t>ой</w:t>
      </w:r>
      <w:r w:rsidRPr="00170AB4">
        <w:rPr>
          <w:szCs w:val="28"/>
        </w:rPr>
        <w:t xml:space="preserve"> магистрал</w:t>
      </w:r>
      <w:r w:rsidR="00966239">
        <w:rPr>
          <w:szCs w:val="28"/>
        </w:rPr>
        <w:t>и</w:t>
      </w:r>
      <w:r w:rsidRPr="00170AB4">
        <w:rPr>
          <w:szCs w:val="28"/>
        </w:rPr>
        <w:t xml:space="preserve"> непрерывного движения.</w:t>
      </w:r>
    </w:p>
    <w:p w:rsidR="00F27CE1" w:rsidRPr="00170AB4" w:rsidRDefault="00F27CE1" w:rsidP="00F27CE1">
      <w:pPr>
        <w:rPr>
          <w:szCs w:val="28"/>
        </w:rPr>
      </w:pPr>
      <w:r w:rsidRPr="00170AB4">
        <w:rPr>
          <w:szCs w:val="28"/>
        </w:rPr>
        <w:t>Магистральная улично-дорожная сеть представлена магистральными ул</w:t>
      </w:r>
      <w:r w:rsidRPr="00170AB4">
        <w:rPr>
          <w:szCs w:val="28"/>
        </w:rPr>
        <w:t>и</w:t>
      </w:r>
      <w:r w:rsidRPr="00170AB4">
        <w:rPr>
          <w:szCs w:val="28"/>
        </w:rPr>
        <w:t xml:space="preserve">цами общегородского значения регулируемого движения </w:t>
      </w:r>
      <w:r w:rsidRPr="00170AB4">
        <w:rPr>
          <w:szCs w:val="28"/>
          <w:lang w:val="en-US"/>
        </w:rPr>
        <w:t>II</w:t>
      </w:r>
      <w:r w:rsidRPr="00170AB4">
        <w:rPr>
          <w:szCs w:val="28"/>
        </w:rPr>
        <w:t xml:space="preserve"> класса и магистрал</w:t>
      </w:r>
      <w:r w:rsidRPr="00170AB4">
        <w:rPr>
          <w:szCs w:val="28"/>
        </w:rPr>
        <w:t>ь</w:t>
      </w:r>
      <w:r w:rsidRPr="00170AB4">
        <w:rPr>
          <w:szCs w:val="28"/>
        </w:rPr>
        <w:t>ными улицами районного значения регулируемого движения.</w:t>
      </w:r>
    </w:p>
    <w:p w:rsidR="00F27CE1" w:rsidRPr="00170AB4" w:rsidRDefault="00F27CE1" w:rsidP="00F27CE1">
      <w:pPr>
        <w:rPr>
          <w:szCs w:val="28"/>
        </w:rPr>
      </w:pPr>
      <w:r w:rsidRPr="00170AB4">
        <w:rPr>
          <w:szCs w:val="28"/>
        </w:rPr>
        <w:t>Протяженность улично-дорожной сети по категориям дорог и улиц пре</w:t>
      </w:r>
      <w:r w:rsidRPr="00170AB4">
        <w:rPr>
          <w:szCs w:val="28"/>
        </w:rPr>
        <w:t>д</w:t>
      </w:r>
      <w:r w:rsidRPr="00170AB4">
        <w:rPr>
          <w:szCs w:val="28"/>
        </w:rPr>
        <w:t>ставлена в таблице 4.</w:t>
      </w:r>
    </w:p>
    <w:p w:rsidR="00F27CE1" w:rsidRDefault="00F27CE1" w:rsidP="00F27CE1">
      <w:pPr>
        <w:spacing w:after="120"/>
        <w:jc w:val="right"/>
        <w:rPr>
          <w:bCs/>
          <w:szCs w:val="28"/>
        </w:rPr>
      </w:pPr>
    </w:p>
    <w:p w:rsidR="00F27CE1" w:rsidRPr="00170AB4" w:rsidRDefault="00F27CE1" w:rsidP="00F27CE1">
      <w:pPr>
        <w:spacing w:after="120"/>
        <w:jc w:val="right"/>
        <w:rPr>
          <w:bCs/>
          <w:szCs w:val="28"/>
        </w:rPr>
      </w:pPr>
      <w:r w:rsidRPr="00170AB4">
        <w:rPr>
          <w:bCs/>
          <w:szCs w:val="28"/>
        </w:rPr>
        <w:t>Таблица 4</w:t>
      </w:r>
    </w:p>
    <w:p w:rsidR="00F27CE1" w:rsidRPr="00170AB4" w:rsidRDefault="00F27CE1" w:rsidP="00F27CE1">
      <w:pPr>
        <w:ind w:firstLine="0"/>
        <w:jc w:val="center"/>
        <w:rPr>
          <w:rFonts w:eastAsia="Lucida Sans Unicode"/>
          <w:bCs/>
          <w:kern w:val="1"/>
          <w:szCs w:val="28"/>
        </w:rPr>
      </w:pPr>
      <w:r w:rsidRPr="00170AB4">
        <w:rPr>
          <w:rFonts w:eastAsia="Lucida Sans Unicode"/>
          <w:bCs/>
          <w:kern w:val="1"/>
          <w:szCs w:val="28"/>
        </w:rPr>
        <w:t>Протяженность улично-дорожной сети</w:t>
      </w:r>
    </w:p>
    <w:p w:rsidR="00F27CE1" w:rsidRPr="00170AB4" w:rsidRDefault="00F27CE1" w:rsidP="00F27CE1">
      <w:pPr>
        <w:jc w:val="center"/>
        <w:rPr>
          <w:rFonts w:eastAsia="Lucida Sans Unicode"/>
          <w:bCs/>
          <w:kern w:val="1"/>
          <w:szCs w:val="28"/>
        </w:rPr>
      </w:pPr>
    </w:p>
    <w:tbl>
      <w:tblPr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09"/>
        <w:gridCol w:w="5387"/>
        <w:gridCol w:w="1701"/>
        <w:gridCol w:w="2126"/>
      </w:tblGrid>
      <w:tr w:rsidR="00F27CE1" w:rsidRPr="00350DB7" w:rsidTr="00966239">
        <w:trPr>
          <w:tblHeader/>
        </w:trPr>
        <w:tc>
          <w:tcPr>
            <w:tcW w:w="709" w:type="dxa"/>
            <w:shd w:val="clear" w:color="auto" w:fill="auto"/>
          </w:tcPr>
          <w:p w:rsidR="00F27CE1" w:rsidRPr="00350DB7" w:rsidRDefault="00F27CE1" w:rsidP="00966239">
            <w:pPr>
              <w:pStyle w:val="afd"/>
              <w:suppressLineNumbers w:val="0"/>
              <w:suppressAutoHyphens w:val="0"/>
              <w:snapToGrid w:val="0"/>
              <w:spacing w:after="0" w:line="240" w:lineRule="auto"/>
              <w:rPr>
                <w:rFonts w:ascii="Times New Roman" w:eastAsia="Lucida Sans Unicode" w:hAnsi="Times New Roman"/>
                <w:b w:val="0"/>
                <w:kern w:val="1"/>
                <w:sz w:val="28"/>
                <w:szCs w:val="28"/>
              </w:rPr>
            </w:pPr>
            <w:r w:rsidRPr="00350DB7">
              <w:rPr>
                <w:rFonts w:ascii="Times New Roman" w:eastAsia="Lucida Sans Unicode" w:hAnsi="Times New Roman"/>
                <w:b w:val="0"/>
                <w:kern w:val="1"/>
                <w:sz w:val="28"/>
                <w:szCs w:val="28"/>
              </w:rPr>
              <w:t>№ п</w:t>
            </w:r>
            <w:r>
              <w:rPr>
                <w:rFonts w:ascii="Times New Roman" w:eastAsia="Lucida Sans Unicode" w:hAnsi="Times New Roman"/>
                <w:b w:val="0"/>
                <w:kern w:val="1"/>
                <w:sz w:val="28"/>
                <w:szCs w:val="28"/>
              </w:rPr>
              <w:t>/п</w:t>
            </w:r>
          </w:p>
        </w:tc>
        <w:tc>
          <w:tcPr>
            <w:tcW w:w="5387" w:type="dxa"/>
            <w:shd w:val="clear" w:color="auto" w:fill="auto"/>
          </w:tcPr>
          <w:p w:rsidR="00F27CE1" w:rsidRPr="00350DB7" w:rsidRDefault="00F27CE1" w:rsidP="00966239">
            <w:pPr>
              <w:pStyle w:val="afd"/>
              <w:suppressLineNumbers w:val="0"/>
              <w:suppressAutoHyphens w:val="0"/>
              <w:snapToGrid w:val="0"/>
              <w:spacing w:after="0" w:line="240" w:lineRule="auto"/>
              <w:rPr>
                <w:rFonts w:ascii="Times New Roman" w:eastAsia="Lucida Sans Unicode" w:hAnsi="Times New Roman"/>
                <w:b w:val="0"/>
                <w:kern w:val="1"/>
                <w:sz w:val="28"/>
                <w:szCs w:val="28"/>
              </w:rPr>
            </w:pPr>
            <w:r w:rsidRPr="00350DB7">
              <w:rPr>
                <w:rFonts w:ascii="Times New Roman" w:eastAsia="Lucida Sans Unicode" w:hAnsi="Times New Roman"/>
                <w:b w:val="0"/>
                <w:kern w:val="1"/>
                <w:sz w:val="28"/>
                <w:szCs w:val="28"/>
              </w:rPr>
              <w:t>Наименование зоны</w:t>
            </w:r>
          </w:p>
        </w:tc>
        <w:tc>
          <w:tcPr>
            <w:tcW w:w="1701" w:type="dxa"/>
            <w:shd w:val="clear" w:color="auto" w:fill="auto"/>
          </w:tcPr>
          <w:p w:rsidR="00F27CE1" w:rsidRPr="00350DB7" w:rsidRDefault="00F27CE1" w:rsidP="00966239">
            <w:pPr>
              <w:pStyle w:val="afd"/>
              <w:suppressLineNumbers w:val="0"/>
              <w:suppressAutoHyphens w:val="0"/>
              <w:snapToGrid w:val="0"/>
              <w:spacing w:after="0" w:line="240" w:lineRule="auto"/>
              <w:rPr>
                <w:rFonts w:ascii="Times New Roman" w:eastAsia="Lucida Sans Unicode" w:hAnsi="Times New Roman"/>
                <w:b w:val="0"/>
                <w:kern w:val="1"/>
                <w:sz w:val="28"/>
                <w:szCs w:val="28"/>
              </w:rPr>
            </w:pPr>
            <w:r w:rsidRPr="00350DB7">
              <w:rPr>
                <w:rFonts w:ascii="Times New Roman" w:eastAsia="Lucida Sans Unicode" w:hAnsi="Times New Roman"/>
                <w:b w:val="0"/>
                <w:kern w:val="1"/>
                <w:sz w:val="28"/>
                <w:szCs w:val="28"/>
              </w:rPr>
              <w:t>Длина, км</w:t>
            </w:r>
          </w:p>
        </w:tc>
        <w:tc>
          <w:tcPr>
            <w:tcW w:w="2126" w:type="dxa"/>
            <w:shd w:val="clear" w:color="auto" w:fill="auto"/>
          </w:tcPr>
          <w:p w:rsidR="00F27CE1" w:rsidRDefault="00F27CE1" w:rsidP="00966239">
            <w:pPr>
              <w:pStyle w:val="afd"/>
              <w:suppressLineNumbers w:val="0"/>
              <w:suppressAutoHyphens w:val="0"/>
              <w:snapToGrid w:val="0"/>
              <w:spacing w:after="0" w:line="240" w:lineRule="auto"/>
              <w:rPr>
                <w:rFonts w:ascii="Times New Roman" w:eastAsia="Lucida Sans Unicode" w:hAnsi="Times New Roman"/>
                <w:b w:val="0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/>
                <w:b w:val="0"/>
                <w:kern w:val="1"/>
                <w:sz w:val="28"/>
                <w:szCs w:val="28"/>
              </w:rPr>
              <w:t xml:space="preserve">Процент </w:t>
            </w:r>
          </w:p>
          <w:p w:rsidR="00F27CE1" w:rsidRDefault="00F27CE1" w:rsidP="00966239">
            <w:pPr>
              <w:pStyle w:val="afd"/>
              <w:suppressLineNumbers w:val="0"/>
              <w:suppressAutoHyphens w:val="0"/>
              <w:snapToGrid w:val="0"/>
              <w:spacing w:after="0" w:line="240" w:lineRule="auto"/>
              <w:rPr>
                <w:rFonts w:ascii="Times New Roman" w:eastAsia="Lucida Sans Unicode" w:hAnsi="Times New Roman"/>
                <w:b w:val="0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/>
                <w:b w:val="0"/>
                <w:kern w:val="1"/>
                <w:sz w:val="28"/>
                <w:szCs w:val="28"/>
              </w:rPr>
              <w:t xml:space="preserve">от общей </w:t>
            </w:r>
          </w:p>
          <w:p w:rsidR="00F27CE1" w:rsidRPr="00350DB7" w:rsidRDefault="00F27CE1" w:rsidP="00966239">
            <w:pPr>
              <w:pStyle w:val="afd"/>
              <w:suppressLineNumbers w:val="0"/>
              <w:suppressAutoHyphens w:val="0"/>
              <w:snapToGrid w:val="0"/>
              <w:spacing w:after="0" w:line="240" w:lineRule="auto"/>
              <w:rPr>
                <w:rFonts w:ascii="Times New Roman" w:eastAsia="Lucida Sans Unicode" w:hAnsi="Times New Roman"/>
                <w:b w:val="0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/>
                <w:b w:val="0"/>
                <w:kern w:val="1"/>
                <w:sz w:val="28"/>
                <w:szCs w:val="28"/>
              </w:rPr>
              <w:t>протяженности</w:t>
            </w:r>
          </w:p>
        </w:tc>
      </w:tr>
    </w:tbl>
    <w:p w:rsidR="00F27CE1" w:rsidRPr="00E765BF" w:rsidRDefault="00F27CE1" w:rsidP="00F27CE1">
      <w:pPr>
        <w:rPr>
          <w:sz w:val="2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04"/>
        <w:gridCol w:w="5392"/>
        <w:gridCol w:w="1701"/>
        <w:gridCol w:w="2126"/>
      </w:tblGrid>
      <w:tr w:rsidR="00F27CE1" w:rsidRPr="00350DB7" w:rsidTr="00966239">
        <w:trPr>
          <w:trHeight w:val="20"/>
          <w:tblHeader/>
        </w:trPr>
        <w:tc>
          <w:tcPr>
            <w:tcW w:w="704" w:type="dxa"/>
            <w:shd w:val="clear" w:color="auto" w:fill="auto"/>
          </w:tcPr>
          <w:p w:rsidR="00F27CE1" w:rsidRPr="00350DB7" w:rsidRDefault="00F27CE1" w:rsidP="00966239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eastAsia="Lucida Sans Unicode" w:hAnsi="Times New Roman"/>
                <w:b w:val="0"/>
                <w:kern w:val="1"/>
                <w:sz w:val="28"/>
                <w:szCs w:val="28"/>
              </w:rPr>
            </w:pPr>
            <w:r w:rsidRPr="00350DB7">
              <w:rPr>
                <w:rFonts w:ascii="Times New Roman" w:eastAsia="Lucida Sans Unicode" w:hAnsi="Times New Roman"/>
                <w:b w:val="0"/>
                <w:kern w:val="1"/>
                <w:sz w:val="28"/>
                <w:szCs w:val="28"/>
              </w:rPr>
              <w:t>1</w:t>
            </w:r>
          </w:p>
        </w:tc>
        <w:tc>
          <w:tcPr>
            <w:tcW w:w="5392" w:type="dxa"/>
            <w:shd w:val="clear" w:color="auto" w:fill="auto"/>
          </w:tcPr>
          <w:p w:rsidR="00F27CE1" w:rsidRPr="00350DB7" w:rsidRDefault="00F27CE1" w:rsidP="00966239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eastAsia="Lucida Sans Unicode" w:hAnsi="Times New Roman"/>
                <w:b w:val="0"/>
                <w:kern w:val="1"/>
                <w:sz w:val="28"/>
                <w:szCs w:val="28"/>
              </w:rPr>
            </w:pPr>
            <w:r w:rsidRPr="00350DB7">
              <w:rPr>
                <w:rFonts w:ascii="Times New Roman" w:eastAsia="Lucida Sans Unicode" w:hAnsi="Times New Roman"/>
                <w:b w:val="0"/>
                <w:kern w:val="1"/>
                <w:sz w:val="28"/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F27CE1" w:rsidRPr="00350DB7" w:rsidRDefault="00F27CE1" w:rsidP="00966239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eastAsia="Lucida Sans Unicode" w:hAnsi="Times New Roman"/>
                <w:b w:val="0"/>
                <w:kern w:val="1"/>
                <w:sz w:val="28"/>
                <w:szCs w:val="28"/>
              </w:rPr>
            </w:pPr>
            <w:r w:rsidRPr="00350DB7">
              <w:rPr>
                <w:rFonts w:ascii="Times New Roman" w:eastAsia="Lucida Sans Unicode" w:hAnsi="Times New Roman"/>
                <w:b w:val="0"/>
                <w:kern w:val="1"/>
                <w:sz w:val="28"/>
                <w:szCs w:val="28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F27CE1" w:rsidRPr="00350DB7" w:rsidRDefault="00F27CE1" w:rsidP="00966239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eastAsia="Lucida Sans Unicode" w:hAnsi="Times New Roman"/>
                <w:b w:val="0"/>
                <w:kern w:val="1"/>
                <w:sz w:val="28"/>
                <w:szCs w:val="28"/>
              </w:rPr>
            </w:pPr>
            <w:r w:rsidRPr="00350DB7">
              <w:rPr>
                <w:rFonts w:ascii="Times New Roman" w:eastAsia="Lucida Sans Unicode" w:hAnsi="Times New Roman"/>
                <w:b w:val="0"/>
                <w:kern w:val="1"/>
                <w:sz w:val="28"/>
                <w:szCs w:val="28"/>
              </w:rPr>
              <w:t>5</w:t>
            </w:r>
          </w:p>
        </w:tc>
      </w:tr>
      <w:tr w:rsidR="00F27CE1" w:rsidRPr="00170AB4" w:rsidTr="00966239">
        <w:trPr>
          <w:trHeight w:val="20"/>
        </w:trPr>
        <w:tc>
          <w:tcPr>
            <w:tcW w:w="9923" w:type="dxa"/>
            <w:gridSpan w:val="4"/>
            <w:shd w:val="clear" w:color="auto" w:fill="auto"/>
          </w:tcPr>
          <w:p w:rsidR="00F27CE1" w:rsidRPr="00170AB4" w:rsidRDefault="00F27CE1" w:rsidP="00966239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ind w:firstLine="596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>
              <w:rPr>
                <w:rFonts w:ascii="Times New Roman" w:eastAsia="Lucida Sans Unicode" w:hAnsi="Times New Roman"/>
                <w:sz w:val="28"/>
                <w:szCs w:val="28"/>
              </w:rPr>
              <w:t>1. </w:t>
            </w: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Опорная сеть</w:t>
            </w:r>
          </w:p>
        </w:tc>
      </w:tr>
      <w:tr w:rsidR="00F27CE1" w:rsidRPr="00170AB4" w:rsidTr="00966239">
        <w:trPr>
          <w:trHeight w:val="20"/>
        </w:trPr>
        <w:tc>
          <w:tcPr>
            <w:tcW w:w="704" w:type="dxa"/>
            <w:tcBorders>
              <w:bottom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1</w:t>
            </w:r>
            <w:r>
              <w:rPr>
                <w:rFonts w:ascii="Times New Roman" w:eastAsia="Lucida Sans Unicode" w:hAnsi="Times New Roman"/>
                <w:sz w:val="28"/>
                <w:szCs w:val="28"/>
              </w:rPr>
              <w:t>.1</w:t>
            </w:r>
          </w:p>
        </w:tc>
        <w:tc>
          <w:tcPr>
            <w:tcW w:w="5392" w:type="dxa"/>
            <w:tcBorders>
              <w:bottom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eastAsia="Lucida Sans Unicode" w:hAnsi="Times New Roman"/>
                <w:sz w:val="28"/>
                <w:szCs w:val="28"/>
              </w:rPr>
            </w:pP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Магистрали непрерывного движения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-</w:t>
            </w:r>
          </w:p>
        </w:tc>
      </w:tr>
      <w:tr w:rsidR="00F27CE1" w:rsidRPr="00170AB4" w:rsidTr="00966239">
        <w:trPr>
          <w:trHeight w:val="20"/>
        </w:trPr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</w:tcPr>
          <w:p w:rsidR="00F27CE1" w:rsidRPr="00170AB4" w:rsidRDefault="00F27CE1" w:rsidP="00966239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>
              <w:rPr>
                <w:rFonts w:ascii="Times New Roman" w:eastAsia="Lucida Sans Unicode" w:hAnsi="Times New Roman"/>
                <w:sz w:val="28"/>
                <w:szCs w:val="28"/>
              </w:rPr>
              <w:t>1.</w:t>
            </w: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2</w:t>
            </w:r>
          </w:p>
        </w:tc>
        <w:tc>
          <w:tcPr>
            <w:tcW w:w="5392" w:type="dxa"/>
            <w:tcBorders>
              <w:bottom w:val="single" w:sz="4" w:space="0" w:color="auto"/>
            </w:tcBorders>
            <w:shd w:val="clear" w:color="auto" w:fill="auto"/>
          </w:tcPr>
          <w:p w:rsidR="00F27CE1" w:rsidRPr="00170AB4" w:rsidRDefault="00F27CE1" w:rsidP="00966239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eastAsia="Lucida Sans Unicode" w:hAnsi="Times New Roman"/>
                <w:sz w:val="28"/>
                <w:szCs w:val="28"/>
              </w:rPr>
            </w:pP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Магистральные улицы общегородского значения регулируемого движения</w:t>
            </w:r>
            <w:r w:rsidR="00966239" w:rsidRPr="00EE56D3">
              <w:rPr>
                <w:rFonts w:ascii="Times New Roman" w:eastAsia="Lucida Sans Unicode" w:hAnsi="Times New Roman"/>
                <w:sz w:val="28"/>
                <w:szCs w:val="28"/>
              </w:rPr>
              <w:t xml:space="preserve"> </w:t>
            </w:r>
            <w:r w:rsidR="00966239">
              <w:rPr>
                <w:rFonts w:ascii="Times New Roman" w:eastAsia="Lucida Sans Unicode" w:hAnsi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eastAsia="Lucida Sans Unicode" w:hAnsi="Times New Roman"/>
                <w:sz w:val="28"/>
                <w:szCs w:val="28"/>
              </w:rPr>
              <w:t> класса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F27CE1" w:rsidRPr="00170AB4" w:rsidRDefault="00F27CE1" w:rsidP="00966239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F27CE1" w:rsidRPr="00170AB4" w:rsidRDefault="00F27CE1" w:rsidP="00966239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-</w:t>
            </w:r>
          </w:p>
        </w:tc>
      </w:tr>
      <w:tr w:rsidR="00F27CE1" w:rsidRPr="00170AB4" w:rsidTr="00966239">
        <w:trPr>
          <w:trHeight w:val="20"/>
        </w:trPr>
        <w:tc>
          <w:tcPr>
            <w:tcW w:w="9923" w:type="dxa"/>
            <w:gridSpan w:val="4"/>
            <w:tcBorders>
              <w:top w:val="nil"/>
            </w:tcBorders>
            <w:shd w:val="clear" w:color="auto" w:fill="auto"/>
          </w:tcPr>
          <w:p w:rsidR="00F27CE1" w:rsidRPr="00170AB4" w:rsidRDefault="00F27CE1" w:rsidP="00966239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ind w:firstLine="596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>
              <w:rPr>
                <w:rFonts w:ascii="Times New Roman" w:eastAsia="Lucida Sans Unicode" w:hAnsi="Times New Roman"/>
                <w:sz w:val="28"/>
                <w:szCs w:val="28"/>
              </w:rPr>
              <w:t>2. </w:t>
            </w: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Магистрали</w:t>
            </w:r>
            <w:r w:rsidR="00966239" w:rsidRPr="00EE56D3">
              <w:rPr>
                <w:rFonts w:ascii="Times New Roman" w:eastAsia="Lucida Sans Unicode" w:hAnsi="Times New Roman"/>
                <w:sz w:val="28"/>
                <w:szCs w:val="28"/>
              </w:rPr>
              <w:t>,</w:t>
            </w: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 xml:space="preserve"> не относящиеся к опорной сети</w:t>
            </w:r>
          </w:p>
        </w:tc>
      </w:tr>
      <w:tr w:rsidR="00F27CE1" w:rsidRPr="00170AB4" w:rsidTr="00966239">
        <w:trPr>
          <w:trHeight w:val="20"/>
        </w:trPr>
        <w:tc>
          <w:tcPr>
            <w:tcW w:w="704" w:type="dxa"/>
            <w:shd w:val="clear" w:color="auto" w:fill="auto"/>
          </w:tcPr>
          <w:p w:rsidR="00F27CE1" w:rsidRPr="00170AB4" w:rsidRDefault="00F27CE1" w:rsidP="00966239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>
              <w:rPr>
                <w:rFonts w:ascii="Times New Roman" w:eastAsia="Lucida Sans Unicode" w:hAnsi="Times New Roman"/>
                <w:sz w:val="28"/>
                <w:szCs w:val="28"/>
              </w:rPr>
              <w:t>2.1</w:t>
            </w:r>
          </w:p>
        </w:tc>
        <w:tc>
          <w:tcPr>
            <w:tcW w:w="5392" w:type="dxa"/>
            <w:shd w:val="clear" w:color="auto" w:fill="auto"/>
          </w:tcPr>
          <w:p w:rsidR="00F27CE1" w:rsidRPr="00170AB4" w:rsidRDefault="00F27CE1" w:rsidP="00966239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eastAsia="Lucida Sans Unicode" w:hAnsi="Times New Roman"/>
                <w:sz w:val="28"/>
                <w:szCs w:val="28"/>
              </w:rPr>
            </w:pP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 xml:space="preserve">Магистральные улицы общегородского значения регулируемого движения </w:t>
            </w:r>
            <w:r w:rsidR="00966239">
              <w:rPr>
                <w:rFonts w:ascii="Times New Roman" w:eastAsia="Lucida Sans Unicode" w:hAnsi="Times New Roman"/>
                <w:sz w:val="28"/>
                <w:szCs w:val="28"/>
                <w:lang w:val="en-US"/>
              </w:rPr>
              <w:lastRenderedPageBreak/>
              <w:t>II</w:t>
            </w:r>
            <w:r>
              <w:rPr>
                <w:rFonts w:ascii="Times New Roman" w:eastAsia="Lucida Sans Unicode" w:hAnsi="Times New Roman"/>
                <w:sz w:val="28"/>
                <w:szCs w:val="28"/>
              </w:rPr>
              <w:t> </w:t>
            </w: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класса</w:t>
            </w:r>
          </w:p>
        </w:tc>
        <w:tc>
          <w:tcPr>
            <w:tcW w:w="1701" w:type="dxa"/>
            <w:shd w:val="clear" w:color="auto" w:fill="auto"/>
          </w:tcPr>
          <w:p w:rsidR="00F27CE1" w:rsidRPr="00170AB4" w:rsidRDefault="00F27CE1" w:rsidP="00966239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lastRenderedPageBreak/>
              <w:t>6,310</w:t>
            </w:r>
          </w:p>
        </w:tc>
        <w:tc>
          <w:tcPr>
            <w:tcW w:w="2126" w:type="dxa"/>
            <w:shd w:val="clear" w:color="auto" w:fill="auto"/>
          </w:tcPr>
          <w:p w:rsidR="00F27CE1" w:rsidRPr="00170AB4" w:rsidRDefault="00F27CE1" w:rsidP="00966239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9,</w:t>
            </w:r>
            <w:r>
              <w:rPr>
                <w:rFonts w:ascii="Times New Roman" w:eastAsia="Lucida Sans Unicode" w:hAnsi="Times New Roman"/>
                <w:sz w:val="28"/>
                <w:szCs w:val="28"/>
              </w:rPr>
              <w:t>24</w:t>
            </w:r>
          </w:p>
        </w:tc>
      </w:tr>
      <w:tr w:rsidR="00F27CE1" w:rsidRPr="00170AB4" w:rsidTr="00966239">
        <w:trPr>
          <w:trHeight w:val="20"/>
        </w:trPr>
        <w:tc>
          <w:tcPr>
            <w:tcW w:w="704" w:type="dxa"/>
            <w:tcBorders>
              <w:bottom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>
              <w:rPr>
                <w:rFonts w:ascii="Times New Roman" w:eastAsia="Lucida Sans Unicode" w:hAnsi="Times New Roman"/>
                <w:sz w:val="28"/>
                <w:szCs w:val="28"/>
              </w:rPr>
              <w:lastRenderedPageBreak/>
              <w:t>2.2</w:t>
            </w:r>
          </w:p>
        </w:tc>
        <w:tc>
          <w:tcPr>
            <w:tcW w:w="5392" w:type="dxa"/>
            <w:shd w:val="clear" w:color="auto" w:fill="auto"/>
          </w:tcPr>
          <w:p w:rsidR="00F27CE1" w:rsidRPr="00170AB4" w:rsidRDefault="00F27CE1" w:rsidP="00966239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eastAsia="Lucida Sans Unicode" w:hAnsi="Times New Roman"/>
                <w:sz w:val="28"/>
                <w:szCs w:val="28"/>
              </w:rPr>
            </w:pP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Магистральные улицы районного знач</w:t>
            </w: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е</w:t>
            </w: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ния регулируемого движения</w:t>
            </w:r>
          </w:p>
        </w:tc>
        <w:tc>
          <w:tcPr>
            <w:tcW w:w="1701" w:type="dxa"/>
            <w:shd w:val="clear" w:color="auto" w:fill="auto"/>
          </w:tcPr>
          <w:p w:rsidR="00F27CE1" w:rsidRPr="00170AB4" w:rsidRDefault="00F27CE1" w:rsidP="00966239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2</w:t>
            </w:r>
            <w:r>
              <w:rPr>
                <w:rFonts w:ascii="Times New Roman" w:eastAsia="Lucida Sans Unicode" w:hAnsi="Times New Roman"/>
                <w:sz w:val="28"/>
                <w:szCs w:val="28"/>
              </w:rPr>
              <w:t>2</w:t>
            </w: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,</w:t>
            </w:r>
            <w:r>
              <w:rPr>
                <w:rFonts w:ascii="Times New Roman" w:eastAsia="Lucida Sans Unicode" w:hAnsi="Times New Roman"/>
                <w:sz w:val="28"/>
                <w:szCs w:val="28"/>
              </w:rPr>
              <w:t>243</w:t>
            </w:r>
          </w:p>
        </w:tc>
        <w:tc>
          <w:tcPr>
            <w:tcW w:w="2126" w:type="dxa"/>
            <w:shd w:val="clear" w:color="auto" w:fill="auto"/>
          </w:tcPr>
          <w:p w:rsidR="00F27CE1" w:rsidRPr="00170AB4" w:rsidRDefault="00F27CE1" w:rsidP="00966239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3</w:t>
            </w:r>
            <w:r>
              <w:rPr>
                <w:rFonts w:ascii="Times New Roman" w:eastAsia="Lucida Sans Unicode" w:hAnsi="Times New Roman"/>
                <w:sz w:val="28"/>
                <w:szCs w:val="28"/>
              </w:rPr>
              <w:t>2</w:t>
            </w: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,</w:t>
            </w:r>
            <w:r>
              <w:rPr>
                <w:rFonts w:ascii="Times New Roman" w:eastAsia="Lucida Sans Unicode" w:hAnsi="Times New Roman"/>
                <w:sz w:val="28"/>
                <w:szCs w:val="28"/>
              </w:rPr>
              <w:t>56</w:t>
            </w:r>
          </w:p>
        </w:tc>
      </w:tr>
      <w:tr w:rsidR="00F27CE1" w:rsidRPr="00170AB4" w:rsidTr="00966239">
        <w:trPr>
          <w:trHeight w:val="20"/>
        </w:trPr>
        <w:tc>
          <w:tcPr>
            <w:tcW w:w="704" w:type="dxa"/>
            <w:tcBorders>
              <w:right w:val="nil"/>
            </w:tcBorders>
            <w:shd w:val="clear" w:color="auto" w:fill="auto"/>
          </w:tcPr>
          <w:p w:rsidR="00F27CE1" w:rsidRPr="00170AB4" w:rsidRDefault="00F27CE1" w:rsidP="00966239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</w:p>
        </w:tc>
        <w:tc>
          <w:tcPr>
            <w:tcW w:w="5392" w:type="dxa"/>
            <w:tcBorders>
              <w:left w:val="nil"/>
            </w:tcBorders>
            <w:shd w:val="clear" w:color="auto" w:fill="auto"/>
          </w:tcPr>
          <w:p w:rsidR="00F27CE1" w:rsidRPr="00170AB4" w:rsidRDefault="00F27CE1" w:rsidP="00966239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eastAsia="Lucida Sans Unicode" w:hAnsi="Times New Roman"/>
                <w:sz w:val="28"/>
                <w:szCs w:val="28"/>
              </w:rPr>
            </w:pPr>
            <w:r>
              <w:rPr>
                <w:rFonts w:ascii="Times New Roman" w:eastAsia="Lucida Sans Unicode" w:hAnsi="Times New Roman"/>
                <w:sz w:val="28"/>
                <w:szCs w:val="28"/>
              </w:rPr>
              <w:t>Итого:</w:t>
            </w:r>
          </w:p>
        </w:tc>
        <w:tc>
          <w:tcPr>
            <w:tcW w:w="1701" w:type="dxa"/>
            <w:shd w:val="clear" w:color="auto" w:fill="auto"/>
          </w:tcPr>
          <w:p w:rsidR="00F27CE1" w:rsidRPr="00170AB4" w:rsidRDefault="00F27CE1" w:rsidP="00966239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>
              <w:rPr>
                <w:rFonts w:ascii="Times New Roman" w:eastAsia="Lucida Sans Unicode" w:hAnsi="Times New Roman"/>
                <w:sz w:val="28"/>
                <w:szCs w:val="28"/>
              </w:rPr>
              <w:t>28</w:t>
            </w: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,</w:t>
            </w:r>
            <w:r>
              <w:rPr>
                <w:rFonts w:ascii="Times New Roman" w:eastAsia="Lucida Sans Unicode" w:hAnsi="Times New Roman"/>
                <w:sz w:val="28"/>
                <w:szCs w:val="28"/>
              </w:rPr>
              <w:t>553</w:t>
            </w:r>
          </w:p>
        </w:tc>
        <w:tc>
          <w:tcPr>
            <w:tcW w:w="2126" w:type="dxa"/>
            <w:shd w:val="clear" w:color="auto" w:fill="auto"/>
          </w:tcPr>
          <w:p w:rsidR="00F27CE1" w:rsidRPr="00170AB4" w:rsidRDefault="00F27CE1" w:rsidP="00966239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4</w:t>
            </w:r>
            <w:r>
              <w:rPr>
                <w:rFonts w:ascii="Times New Roman" w:eastAsia="Lucida Sans Unicode" w:hAnsi="Times New Roman"/>
                <w:sz w:val="28"/>
                <w:szCs w:val="28"/>
              </w:rPr>
              <w:t>1</w:t>
            </w: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,</w:t>
            </w:r>
            <w:r>
              <w:rPr>
                <w:rFonts w:ascii="Times New Roman" w:eastAsia="Lucida Sans Unicode" w:hAnsi="Times New Roman"/>
                <w:sz w:val="28"/>
                <w:szCs w:val="28"/>
              </w:rPr>
              <w:t>80</w:t>
            </w:r>
          </w:p>
        </w:tc>
      </w:tr>
      <w:tr w:rsidR="00F27CE1" w:rsidRPr="00170AB4" w:rsidTr="00966239">
        <w:trPr>
          <w:trHeight w:val="20"/>
        </w:trPr>
        <w:tc>
          <w:tcPr>
            <w:tcW w:w="9923" w:type="dxa"/>
            <w:gridSpan w:val="4"/>
            <w:shd w:val="clear" w:color="auto" w:fill="auto"/>
          </w:tcPr>
          <w:p w:rsidR="00F27CE1" w:rsidRPr="00170AB4" w:rsidRDefault="00F27CE1" w:rsidP="00966239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ind w:firstLine="596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>
              <w:rPr>
                <w:rFonts w:ascii="Times New Roman" w:eastAsia="Lucida Sans Unicode" w:hAnsi="Times New Roman"/>
                <w:sz w:val="28"/>
                <w:szCs w:val="28"/>
              </w:rPr>
              <w:t>3. </w:t>
            </w: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Сеть улиц и проездов в жилой застройке</w:t>
            </w:r>
          </w:p>
        </w:tc>
      </w:tr>
      <w:tr w:rsidR="00F27CE1" w:rsidRPr="00170AB4" w:rsidTr="00966239">
        <w:trPr>
          <w:trHeight w:val="20"/>
        </w:trPr>
        <w:tc>
          <w:tcPr>
            <w:tcW w:w="704" w:type="dxa"/>
            <w:shd w:val="clear" w:color="auto" w:fill="auto"/>
          </w:tcPr>
          <w:p w:rsidR="00F27CE1" w:rsidRPr="00170AB4" w:rsidRDefault="00F27CE1" w:rsidP="00966239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>
              <w:rPr>
                <w:rFonts w:ascii="Times New Roman" w:eastAsia="Lucida Sans Unicode" w:hAnsi="Times New Roman"/>
                <w:sz w:val="28"/>
                <w:szCs w:val="28"/>
              </w:rPr>
              <w:t>3.1</w:t>
            </w:r>
          </w:p>
        </w:tc>
        <w:tc>
          <w:tcPr>
            <w:tcW w:w="5392" w:type="dxa"/>
            <w:shd w:val="clear" w:color="auto" w:fill="auto"/>
          </w:tcPr>
          <w:p w:rsidR="00F27CE1" w:rsidRPr="00170AB4" w:rsidRDefault="00F27CE1" w:rsidP="00B6572B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eastAsia="Lucida Sans Unicode" w:hAnsi="Times New Roman"/>
                <w:sz w:val="28"/>
                <w:szCs w:val="28"/>
              </w:rPr>
            </w:pP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Улиц</w:t>
            </w:r>
            <w:r w:rsidR="00B6572B">
              <w:rPr>
                <w:rFonts w:ascii="Times New Roman" w:eastAsia="Lucida Sans Unicode" w:hAnsi="Times New Roman"/>
                <w:sz w:val="28"/>
                <w:szCs w:val="28"/>
              </w:rPr>
              <w:t>ы</w:t>
            </w: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 xml:space="preserve"> в жилых районах</w:t>
            </w:r>
          </w:p>
        </w:tc>
        <w:tc>
          <w:tcPr>
            <w:tcW w:w="1701" w:type="dxa"/>
            <w:shd w:val="clear" w:color="auto" w:fill="auto"/>
          </w:tcPr>
          <w:p w:rsidR="00F27CE1" w:rsidRPr="00170AB4" w:rsidRDefault="00F27CE1" w:rsidP="00966239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1</w:t>
            </w:r>
            <w:r>
              <w:rPr>
                <w:rFonts w:ascii="Times New Roman" w:eastAsia="Lucida Sans Unicode" w:hAnsi="Times New Roman"/>
                <w:sz w:val="28"/>
                <w:szCs w:val="28"/>
              </w:rPr>
              <w:t>9</w:t>
            </w: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,</w:t>
            </w:r>
            <w:r>
              <w:rPr>
                <w:rFonts w:ascii="Times New Roman" w:eastAsia="Lucida Sans Unicode" w:hAnsi="Times New Roman"/>
                <w:sz w:val="28"/>
                <w:szCs w:val="28"/>
              </w:rPr>
              <w:t>28</w:t>
            </w: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F27CE1" w:rsidRPr="00170AB4" w:rsidRDefault="00F27CE1" w:rsidP="00966239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2</w:t>
            </w:r>
            <w:r>
              <w:rPr>
                <w:rFonts w:ascii="Times New Roman" w:eastAsia="Lucida Sans Unicode" w:hAnsi="Times New Roman"/>
                <w:sz w:val="28"/>
                <w:szCs w:val="28"/>
              </w:rPr>
              <w:t>8</w:t>
            </w: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,</w:t>
            </w:r>
            <w:r>
              <w:rPr>
                <w:rFonts w:ascii="Times New Roman" w:eastAsia="Lucida Sans Unicode" w:hAnsi="Times New Roman"/>
                <w:sz w:val="28"/>
                <w:szCs w:val="28"/>
              </w:rPr>
              <w:t>23</w:t>
            </w:r>
          </w:p>
        </w:tc>
      </w:tr>
      <w:tr w:rsidR="00F27CE1" w:rsidRPr="00170AB4" w:rsidTr="00966239">
        <w:trPr>
          <w:trHeight w:val="20"/>
        </w:trPr>
        <w:tc>
          <w:tcPr>
            <w:tcW w:w="704" w:type="dxa"/>
            <w:tcBorders>
              <w:bottom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>
              <w:rPr>
                <w:rFonts w:ascii="Times New Roman" w:eastAsia="Lucida Sans Unicode" w:hAnsi="Times New Roman"/>
                <w:sz w:val="28"/>
                <w:szCs w:val="28"/>
              </w:rPr>
              <w:t>3.2</w:t>
            </w:r>
          </w:p>
        </w:tc>
        <w:tc>
          <w:tcPr>
            <w:tcW w:w="5392" w:type="dxa"/>
            <w:shd w:val="clear" w:color="auto" w:fill="auto"/>
          </w:tcPr>
          <w:p w:rsidR="00F27CE1" w:rsidRPr="00966239" w:rsidRDefault="00F27CE1" w:rsidP="00B6572B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eastAsia="Lucida Sans Unicode" w:hAnsi="Times New Roman"/>
                <w:sz w:val="28"/>
                <w:szCs w:val="28"/>
                <w:lang w:val="en-US"/>
              </w:rPr>
            </w:pP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Проезд</w:t>
            </w:r>
            <w:r w:rsidR="00B6572B">
              <w:rPr>
                <w:rFonts w:ascii="Times New Roman" w:eastAsia="Lucida Sans Unicode" w:hAnsi="Times New Roman"/>
                <w:sz w:val="28"/>
                <w:szCs w:val="28"/>
              </w:rPr>
              <w:t>ы</w:t>
            </w:r>
          </w:p>
        </w:tc>
        <w:tc>
          <w:tcPr>
            <w:tcW w:w="1701" w:type="dxa"/>
            <w:shd w:val="clear" w:color="auto" w:fill="auto"/>
          </w:tcPr>
          <w:p w:rsidR="00F27CE1" w:rsidRPr="00170AB4" w:rsidRDefault="00F27CE1" w:rsidP="00966239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>
              <w:rPr>
                <w:rFonts w:ascii="Times New Roman" w:eastAsia="Lucida Sans Unicode" w:hAnsi="Times New Roman"/>
                <w:sz w:val="28"/>
                <w:szCs w:val="28"/>
              </w:rPr>
              <w:t>20</w:t>
            </w: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,</w:t>
            </w:r>
            <w:r>
              <w:rPr>
                <w:rFonts w:ascii="Times New Roman" w:eastAsia="Lucida Sans Unicode" w:hAnsi="Times New Roman"/>
                <w:sz w:val="28"/>
                <w:szCs w:val="28"/>
              </w:rPr>
              <w:t>468</w:t>
            </w:r>
          </w:p>
        </w:tc>
        <w:tc>
          <w:tcPr>
            <w:tcW w:w="2126" w:type="dxa"/>
            <w:shd w:val="clear" w:color="auto" w:fill="auto"/>
          </w:tcPr>
          <w:p w:rsidR="00F27CE1" w:rsidRPr="00170AB4" w:rsidRDefault="00F27CE1" w:rsidP="00966239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2</w:t>
            </w:r>
            <w:r>
              <w:rPr>
                <w:rFonts w:ascii="Times New Roman" w:eastAsia="Lucida Sans Unicode" w:hAnsi="Times New Roman"/>
                <w:sz w:val="28"/>
                <w:szCs w:val="28"/>
              </w:rPr>
              <w:t>9</w:t>
            </w: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,</w:t>
            </w:r>
            <w:r>
              <w:rPr>
                <w:rFonts w:ascii="Times New Roman" w:eastAsia="Lucida Sans Unicode" w:hAnsi="Times New Roman"/>
                <w:sz w:val="28"/>
                <w:szCs w:val="28"/>
              </w:rPr>
              <w:t>97</w:t>
            </w:r>
          </w:p>
        </w:tc>
      </w:tr>
      <w:tr w:rsidR="00F27CE1" w:rsidRPr="00170AB4" w:rsidTr="00966239">
        <w:trPr>
          <w:trHeight w:val="20"/>
        </w:trPr>
        <w:tc>
          <w:tcPr>
            <w:tcW w:w="704" w:type="dxa"/>
            <w:tcBorders>
              <w:right w:val="nil"/>
            </w:tcBorders>
            <w:shd w:val="clear" w:color="auto" w:fill="auto"/>
          </w:tcPr>
          <w:p w:rsidR="00F27CE1" w:rsidRPr="00170AB4" w:rsidRDefault="00F27CE1" w:rsidP="00966239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</w:p>
        </w:tc>
        <w:tc>
          <w:tcPr>
            <w:tcW w:w="5392" w:type="dxa"/>
            <w:tcBorders>
              <w:left w:val="nil"/>
            </w:tcBorders>
            <w:shd w:val="clear" w:color="auto" w:fill="auto"/>
          </w:tcPr>
          <w:p w:rsidR="00F27CE1" w:rsidRPr="00350DB7" w:rsidRDefault="00F27CE1" w:rsidP="00966239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eastAsia="Lucida Sans Unicode" w:hAnsi="Times New Roman"/>
                <w:sz w:val="28"/>
                <w:szCs w:val="28"/>
              </w:rPr>
            </w:pPr>
            <w:r w:rsidRPr="00350DB7">
              <w:rPr>
                <w:rFonts w:ascii="Times New Roman" w:eastAsia="Lucida Sans Unicode" w:hAnsi="Times New Roman"/>
                <w:sz w:val="28"/>
                <w:szCs w:val="28"/>
              </w:rPr>
              <w:t>Итого</w:t>
            </w:r>
            <w:r>
              <w:rPr>
                <w:rFonts w:ascii="Times New Roman" w:eastAsia="Lucida Sans Unicode" w:hAnsi="Times New Roman"/>
                <w:sz w:val="28"/>
                <w:szCs w:val="28"/>
              </w:rPr>
              <w:t>:</w:t>
            </w:r>
          </w:p>
        </w:tc>
        <w:tc>
          <w:tcPr>
            <w:tcW w:w="1701" w:type="dxa"/>
            <w:shd w:val="clear" w:color="auto" w:fill="auto"/>
          </w:tcPr>
          <w:p w:rsidR="00F27CE1" w:rsidRPr="00170AB4" w:rsidRDefault="00F27CE1" w:rsidP="00966239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3</w:t>
            </w:r>
            <w:r>
              <w:rPr>
                <w:rFonts w:ascii="Times New Roman" w:eastAsia="Lucida Sans Unicode" w:hAnsi="Times New Roman"/>
                <w:sz w:val="28"/>
                <w:szCs w:val="28"/>
              </w:rPr>
              <w:t>9</w:t>
            </w: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,</w:t>
            </w:r>
            <w:r>
              <w:rPr>
                <w:rFonts w:ascii="Times New Roman" w:eastAsia="Lucida Sans Unicode" w:hAnsi="Times New Roman"/>
                <w:sz w:val="28"/>
                <w:szCs w:val="28"/>
              </w:rPr>
              <w:t>750</w:t>
            </w:r>
          </w:p>
        </w:tc>
        <w:tc>
          <w:tcPr>
            <w:tcW w:w="2126" w:type="dxa"/>
            <w:shd w:val="clear" w:color="auto" w:fill="auto"/>
          </w:tcPr>
          <w:p w:rsidR="00F27CE1" w:rsidRPr="00170AB4" w:rsidRDefault="00F27CE1" w:rsidP="00966239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5</w:t>
            </w:r>
            <w:r>
              <w:rPr>
                <w:rFonts w:ascii="Times New Roman" w:eastAsia="Lucida Sans Unicode" w:hAnsi="Times New Roman"/>
                <w:sz w:val="28"/>
                <w:szCs w:val="28"/>
              </w:rPr>
              <w:t>8</w:t>
            </w: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,</w:t>
            </w:r>
            <w:r>
              <w:rPr>
                <w:rFonts w:ascii="Times New Roman" w:eastAsia="Lucida Sans Unicode" w:hAnsi="Times New Roman"/>
                <w:sz w:val="28"/>
                <w:szCs w:val="28"/>
              </w:rPr>
              <w:t>20</w:t>
            </w:r>
          </w:p>
        </w:tc>
      </w:tr>
      <w:tr w:rsidR="00F27CE1" w:rsidRPr="00170AB4" w:rsidTr="00966239">
        <w:trPr>
          <w:trHeight w:val="20"/>
        </w:trPr>
        <w:tc>
          <w:tcPr>
            <w:tcW w:w="704" w:type="dxa"/>
            <w:tcBorders>
              <w:right w:val="nil"/>
            </w:tcBorders>
            <w:shd w:val="clear" w:color="auto" w:fill="auto"/>
          </w:tcPr>
          <w:p w:rsidR="00F27CE1" w:rsidRPr="00170AB4" w:rsidRDefault="00F27CE1" w:rsidP="00966239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</w:p>
        </w:tc>
        <w:tc>
          <w:tcPr>
            <w:tcW w:w="5392" w:type="dxa"/>
            <w:tcBorders>
              <w:left w:val="nil"/>
            </w:tcBorders>
            <w:shd w:val="clear" w:color="auto" w:fill="auto"/>
          </w:tcPr>
          <w:p w:rsidR="00F27CE1" w:rsidRPr="00170AB4" w:rsidRDefault="00F27CE1" w:rsidP="00966239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eastAsia="Lucida Sans Unicode" w:hAnsi="Times New Roman"/>
                <w:sz w:val="28"/>
                <w:szCs w:val="28"/>
              </w:rPr>
            </w:pP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В</w:t>
            </w:r>
            <w:r>
              <w:rPr>
                <w:rFonts w:ascii="Times New Roman" w:eastAsia="Lucida Sans Unicode" w:hAnsi="Times New Roman"/>
                <w:sz w:val="28"/>
                <w:szCs w:val="28"/>
              </w:rPr>
              <w:t>сего:</w:t>
            </w:r>
          </w:p>
        </w:tc>
        <w:tc>
          <w:tcPr>
            <w:tcW w:w="1701" w:type="dxa"/>
            <w:shd w:val="clear" w:color="auto" w:fill="auto"/>
          </w:tcPr>
          <w:p w:rsidR="00F27CE1" w:rsidRPr="00170AB4" w:rsidRDefault="00F27CE1" w:rsidP="00966239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6</w:t>
            </w:r>
            <w:r>
              <w:rPr>
                <w:rFonts w:ascii="Times New Roman" w:eastAsia="Lucida Sans Unicode" w:hAnsi="Times New Roman"/>
                <w:sz w:val="28"/>
                <w:szCs w:val="28"/>
              </w:rPr>
              <w:t>8</w:t>
            </w: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,</w:t>
            </w:r>
            <w:r>
              <w:rPr>
                <w:rFonts w:ascii="Times New Roman" w:eastAsia="Lucida Sans Unicode" w:hAnsi="Times New Roman"/>
                <w:sz w:val="28"/>
                <w:szCs w:val="28"/>
              </w:rPr>
              <w:t>303</w:t>
            </w:r>
          </w:p>
        </w:tc>
        <w:tc>
          <w:tcPr>
            <w:tcW w:w="2126" w:type="dxa"/>
            <w:shd w:val="clear" w:color="auto" w:fill="auto"/>
          </w:tcPr>
          <w:p w:rsidR="00F27CE1" w:rsidRPr="00170AB4" w:rsidRDefault="00F27CE1" w:rsidP="00966239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eastAsia="Lucida Sans Unicode" w:hAnsi="Times New Roman"/>
                <w:sz w:val="28"/>
                <w:szCs w:val="28"/>
              </w:rPr>
            </w:pPr>
            <w:r w:rsidRPr="00170AB4">
              <w:rPr>
                <w:rFonts w:ascii="Times New Roman" w:eastAsia="Lucida Sans Unicode" w:hAnsi="Times New Roman"/>
                <w:sz w:val="28"/>
                <w:szCs w:val="28"/>
              </w:rPr>
              <w:t>100</w:t>
            </w:r>
          </w:p>
        </w:tc>
      </w:tr>
    </w:tbl>
    <w:p w:rsidR="00F27CE1" w:rsidRPr="00170AB4" w:rsidRDefault="00F27CE1" w:rsidP="00F27CE1">
      <w:pPr>
        <w:rPr>
          <w:szCs w:val="28"/>
        </w:rPr>
      </w:pPr>
    </w:p>
    <w:p w:rsidR="00F27CE1" w:rsidRPr="00170AB4" w:rsidRDefault="00F27CE1" w:rsidP="00F27CE1">
      <w:pPr>
        <w:rPr>
          <w:szCs w:val="28"/>
        </w:rPr>
      </w:pPr>
      <w:r w:rsidRPr="00170AB4">
        <w:rPr>
          <w:szCs w:val="28"/>
        </w:rPr>
        <w:t>Общая протяженность улично-дорожной сети жилого района составляет 6</w:t>
      </w:r>
      <w:r>
        <w:rPr>
          <w:szCs w:val="28"/>
        </w:rPr>
        <w:t>8303</w:t>
      </w:r>
      <w:r w:rsidRPr="00170AB4">
        <w:rPr>
          <w:szCs w:val="28"/>
        </w:rPr>
        <w:t> м.</w:t>
      </w:r>
    </w:p>
    <w:p w:rsidR="00F27CE1" w:rsidRPr="00170AB4" w:rsidRDefault="00F27CE1" w:rsidP="00F27CE1">
      <w:pPr>
        <w:rPr>
          <w:szCs w:val="28"/>
        </w:rPr>
      </w:pPr>
      <w:r w:rsidRPr="00170AB4">
        <w:rPr>
          <w:szCs w:val="28"/>
        </w:rPr>
        <w:t>Плотность улично-дорожной сети района – 4,</w:t>
      </w:r>
      <w:r>
        <w:rPr>
          <w:szCs w:val="28"/>
        </w:rPr>
        <w:t>72</w:t>
      </w:r>
      <w:r w:rsidRPr="00170AB4">
        <w:rPr>
          <w:szCs w:val="28"/>
        </w:rPr>
        <w:t> км/кв.</w:t>
      </w:r>
      <w:r>
        <w:rPr>
          <w:szCs w:val="28"/>
        </w:rPr>
        <w:t xml:space="preserve"> </w:t>
      </w:r>
      <w:r w:rsidRPr="00170AB4">
        <w:rPr>
          <w:szCs w:val="28"/>
        </w:rPr>
        <w:t>км.</w:t>
      </w:r>
    </w:p>
    <w:p w:rsidR="00F27CE1" w:rsidRPr="00170AB4" w:rsidRDefault="00F27CE1" w:rsidP="00F27CE1">
      <w:pPr>
        <w:ind w:firstLine="0"/>
        <w:rPr>
          <w:szCs w:val="28"/>
        </w:rPr>
      </w:pPr>
    </w:p>
    <w:p w:rsidR="00F27CE1" w:rsidRPr="00170AB4" w:rsidRDefault="00F27CE1" w:rsidP="00F27CE1">
      <w:pPr>
        <w:pStyle w:val="af"/>
        <w:ind w:firstLine="0"/>
        <w:jc w:val="center"/>
        <w:rPr>
          <w:sz w:val="28"/>
          <w:szCs w:val="28"/>
        </w:rPr>
      </w:pPr>
      <w:r w:rsidRPr="00170AB4">
        <w:rPr>
          <w:sz w:val="28"/>
          <w:szCs w:val="28"/>
        </w:rPr>
        <w:t>2.3. Развитие системы инженерно-технического обеспечения</w:t>
      </w:r>
    </w:p>
    <w:p w:rsidR="00F27CE1" w:rsidRPr="00170AB4" w:rsidRDefault="00F27CE1" w:rsidP="00F27CE1">
      <w:pPr>
        <w:ind w:firstLine="0"/>
        <w:rPr>
          <w:szCs w:val="28"/>
        </w:rPr>
      </w:pPr>
    </w:p>
    <w:p w:rsidR="00F27CE1" w:rsidRPr="00170AB4" w:rsidRDefault="00F27CE1" w:rsidP="00F27CE1">
      <w:pPr>
        <w:pStyle w:val="311"/>
        <w:rPr>
          <w:bCs/>
          <w:szCs w:val="28"/>
        </w:rPr>
      </w:pPr>
      <w:r w:rsidRPr="00170AB4">
        <w:rPr>
          <w:bCs/>
          <w:szCs w:val="28"/>
        </w:rPr>
        <w:t>В основу разработки предложений о</w:t>
      </w:r>
      <w:r>
        <w:rPr>
          <w:bCs/>
          <w:szCs w:val="28"/>
        </w:rPr>
        <w:t>б</w:t>
      </w:r>
      <w:r w:rsidRPr="00170AB4">
        <w:rPr>
          <w:bCs/>
          <w:szCs w:val="28"/>
        </w:rPr>
        <w:t xml:space="preserve"> инженерном обеспечени</w:t>
      </w:r>
      <w:r>
        <w:rPr>
          <w:bCs/>
          <w:szCs w:val="28"/>
        </w:rPr>
        <w:t>и</w:t>
      </w:r>
      <w:r w:rsidRPr="00170AB4">
        <w:rPr>
          <w:bCs/>
          <w:szCs w:val="28"/>
        </w:rPr>
        <w:t xml:space="preserve"> положены исходные данные архитектурно-планировочного раздела проекта, включающие показатели общей площади застройки и численности населения, проживающего в жилом районе, а также положения Генерального плана города Новосибирска, у</w:t>
      </w:r>
      <w:r w:rsidRPr="00170AB4">
        <w:rPr>
          <w:bCs/>
          <w:szCs w:val="28"/>
        </w:rPr>
        <w:t>т</w:t>
      </w:r>
      <w:r w:rsidRPr="00170AB4">
        <w:rPr>
          <w:bCs/>
          <w:szCs w:val="28"/>
        </w:rPr>
        <w:t>вержденного Советом депутатов города.</w:t>
      </w:r>
    </w:p>
    <w:p w:rsidR="00F27CE1" w:rsidRPr="00170AB4" w:rsidRDefault="00F27CE1" w:rsidP="00F27CE1">
      <w:pPr>
        <w:pStyle w:val="311"/>
        <w:rPr>
          <w:szCs w:val="28"/>
        </w:rPr>
      </w:pPr>
      <w:r w:rsidRPr="00170AB4">
        <w:rPr>
          <w:bCs/>
          <w:szCs w:val="28"/>
        </w:rPr>
        <w:t>В процессе разработки проектных решений по каждому виду инженерного оборудования определены приросты нагрузок и расходов, а также потребные мощности сооружений.</w:t>
      </w:r>
    </w:p>
    <w:p w:rsidR="00F27CE1" w:rsidRPr="00170AB4" w:rsidRDefault="00F27CE1" w:rsidP="00F27CE1">
      <w:pPr>
        <w:pStyle w:val="311"/>
        <w:rPr>
          <w:bCs/>
          <w:szCs w:val="28"/>
        </w:rPr>
      </w:pPr>
      <w:r w:rsidRPr="00170AB4">
        <w:rPr>
          <w:szCs w:val="28"/>
        </w:rPr>
        <w:t>На данной стадии проектирования для рассматриваемой территории разр</w:t>
      </w:r>
      <w:r w:rsidRPr="00170AB4">
        <w:rPr>
          <w:szCs w:val="28"/>
        </w:rPr>
        <w:t>а</w:t>
      </w:r>
      <w:r w:rsidRPr="00170AB4">
        <w:rPr>
          <w:szCs w:val="28"/>
        </w:rPr>
        <w:t>ботаны принципиальные предложения о</w:t>
      </w:r>
      <w:r>
        <w:rPr>
          <w:szCs w:val="28"/>
        </w:rPr>
        <w:t>б инженерном</w:t>
      </w:r>
      <w:r w:rsidRPr="00170AB4">
        <w:rPr>
          <w:szCs w:val="28"/>
        </w:rPr>
        <w:t xml:space="preserve"> обеспечени</w:t>
      </w:r>
      <w:r>
        <w:rPr>
          <w:szCs w:val="28"/>
        </w:rPr>
        <w:t>и</w:t>
      </w:r>
      <w:r w:rsidRPr="00170AB4">
        <w:rPr>
          <w:szCs w:val="28"/>
        </w:rPr>
        <w:t xml:space="preserve"> </w:t>
      </w:r>
      <w:r w:rsidRPr="00170AB4">
        <w:rPr>
          <w:bCs/>
          <w:szCs w:val="28"/>
        </w:rPr>
        <w:t>территории системами</w:t>
      </w:r>
      <w:r w:rsidRPr="00170AB4">
        <w:rPr>
          <w:szCs w:val="28"/>
        </w:rPr>
        <w:t xml:space="preserve"> водоснабжения, хозяйственно-бытовой канализации, теплоснабжени</w:t>
      </w:r>
      <w:r w:rsidR="00966239" w:rsidRPr="00EE56D3">
        <w:rPr>
          <w:szCs w:val="28"/>
        </w:rPr>
        <w:t>я</w:t>
      </w:r>
      <w:r w:rsidRPr="00170AB4">
        <w:rPr>
          <w:szCs w:val="28"/>
        </w:rPr>
        <w:t>, электроснабжени</w:t>
      </w:r>
      <w:r w:rsidR="00966239">
        <w:rPr>
          <w:szCs w:val="28"/>
        </w:rPr>
        <w:t>я</w:t>
      </w:r>
      <w:r w:rsidRPr="00170AB4">
        <w:rPr>
          <w:szCs w:val="28"/>
        </w:rPr>
        <w:t>, телефонизации и радиофикации.</w:t>
      </w:r>
    </w:p>
    <w:p w:rsidR="00F27CE1" w:rsidRPr="00170AB4" w:rsidRDefault="00F27CE1" w:rsidP="00F27CE1">
      <w:pPr>
        <w:pStyle w:val="311"/>
        <w:rPr>
          <w:szCs w:val="28"/>
        </w:rPr>
      </w:pPr>
      <w:r w:rsidRPr="00170AB4">
        <w:rPr>
          <w:bCs/>
          <w:szCs w:val="28"/>
        </w:rPr>
        <w:t>В связи с тем, что данные по объектам промышленности, а также нагрузки существующих и строящихся объектов, расположенных на рассматриваемой те</w:t>
      </w:r>
      <w:r w:rsidRPr="00170AB4">
        <w:rPr>
          <w:bCs/>
          <w:szCs w:val="28"/>
        </w:rPr>
        <w:t>р</w:t>
      </w:r>
      <w:r w:rsidRPr="00170AB4">
        <w:rPr>
          <w:bCs/>
          <w:szCs w:val="28"/>
        </w:rPr>
        <w:t>ритории, не были представлены, расчетная нагрузка по каждому виду инженерн</w:t>
      </w:r>
      <w:r w:rsidRPr="00170AB4">
        <w:rPr>
          <w:bCs/>
          <w:szCs w:val="28"/>
        </w:rPr>
        <w:t>о</w:t>
      </w:r>
      <w:r w:rsidRPr="00170AB4">
        <w:rPr>
          <w:bCs/>
          <w:szCs w:val="28"/>
        </w:rPr>
        <w:t>го обеспечения увеличена на 20 %.</w:t>
      </w:r>
    </w:p>
    <w:p w:rsidR="00F27CE1" w:rsidRPr="00170AB4" w:rsidRDefault="00F27CE1" w:rsidP="00F27CE1">
      <w:pPr>
        <w:pStyle w:val="311"/>
        <w:rPr>
          <w:szCs w:val="28"/>
        </w:rPr>
      </w:pPr>
      <w:r w:rsidRPr="00170AB4">
        <w:rPr>
          <w:szCs w:val="28"/>
        </w:rPr>
        <w:t xml:space="preserve">В </w:t>
      </w:r>
      <w:r w:rsidRPr="00170AB4">
        <w:rPr>
          <w:iCs/>
          <w:szCs w:val="28"/>
        </w:rPr>
        <w:t xml:space="preserve">таблице 5 </w:t>
      </w:r>
      <w:r w:rsidRPr="00170AB4">
        <w:rPr>
          <w:szCs w:val="28"/>
        </w:rPr>
        <w:t>приводятся нагрузки по инженерн</w:t>
      </w:r>
      <w:r>
        <w:rPr>
          <w:szCs w:val="28"/>
        </w:rPr>
        <w:t>ому</w:t>
      </w:r>
      <w:r w:rsidRPr="00170AB4">
        <w:rPr>
          <w:szCs w:val="28"/>
        </w:rPr>
        <w:t xml:space="preserve"> обеспечени</w:t>
      </w:r>
      <w:r>
        <w:rPr>
          <w:szCs w:val="28"/>
        </w:rPr>
        <w:t>ю террит</w:t>
      </w:r>
      <w:r>
        <w:rPr>
          <w:szCs w:val="28"/>
        </w:rPr>
        <w:t>о</w:t>
      </w:r>
      <w:r>
        <w:rPr>
          <w:szCs w:val="28"/>
        </w:rPr>
        <w:t>рии</w:t>
      </w:r>
      <w:r w:rsidRPr="00170AB4">
        <w:rPr>
          <w:szCs w:val="28"/>
        </w:rPr>
        <w:t>.</w:t>
      </w:r>
    </w:p>
    <w:p w:rsidR="00F27CE1" w:rsidRDefault="00F27CE1" w:rsidP="00F27CE1">
      <w:pPr>
        <w:pStyle w:val="311"/>
        <w:jc w:val="right"/>
        <w:rPr>
          <w:iCs/>
          <w:szCs w:val="28"/>
        </w:rPr>
      </w:pPr>
      <w:r w:rsidRPr="00170AB4">
        <w:rPr>
          <w:iCs/>
          <w:szCs w:val="28"/>
        </w:rPr>
        <w:t>Таблица 5</w:t>
      </w:r>
    </w:p>
    <w:p w:rsidR="00F27CE1" w:rsidRDefault="00F27CE1" w:rsidP="00F27CE1">
      <w:pPr>
        <w:pStyle w:val="311"/>
        <w:jc w:val="right"/>
        <w:rPr>
          <w:iCs/>
          <w:szCs w:val="28"/>
        </w:rPr>
      </w:pPr>
    </w:p>
    <w:p w:rsidR="00F27CE1" w:rsidRPr="00044C4B" w:rsidRDefault="00F27CE1" w:rsidP="00F27CE1">
      <w:pPr>
        <w:pStyle w:val="311"/>
        <w:ind w:firstLine="0"/>
        <w:jc w:val="center"/>
        <w:rPr>
          <w:iCs/>
          <w:szCs w:val="28"/>
        </w:rPr>
      </w:pPr>
      <w:r w:rsidRPr="00044C4B">
        <w:rPr>
          <w:szCs w:val="28"/>
        </w:rPr>
        <w:t>Нагрузки по инженерн</w:t>
      </w:r>
      <w:r>
        <w:rPr>
          <w:szCs w:val="28"/>
        </w:rPr>
        <w:t>о</w:t>
      </w:r>
      <w:r w:rsidRPr="00044C4B">
        <w:rPr>
          <w:szCs w:val="28"/>
        </w:rPr>
        <w:t>му обеспечению территории</w:t>
      </w:r>
    </w:p>
    <w:p w:rsidR="00F27CE1" w:rsidRPr="00170AB4" w:rsidRDefault="00F27CE1" w:rsidP="00F27CE1">
      <w:pPr>
        <w:pStyle w:val="311"/>
        <w:jc w:val="right"/>
        <w:rPr>
          <w:szCs w:val="28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675"/>
        <w:gridCol w:w="2977"/>
        <w:gridCol w:w="2835"/>
        <w:gridCol w:w="3402"/>
      </w:tblGrid>
      <w:tr w:rsidR="00F27CE1" w:rsidRPr="00170AB4" w:rsidTr="00966239">
        <w:trPr>
          <w:cantSplit/>
          <w:trHeight w:val="6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№ п</w:t>
            </w:r>
            <w:r>
              <w:rPr>
                <w:szCs w:val="28"/>
              </w:rPr>
              <w:t>/п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Наименование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Единиц</w:t>
            </w:r>
            <w:r w:rsidR="00966239">
              <w:rPr>
                <w:szCs w:val="28"/>
              </w:rPr>
              <w:t>а</w:t>
            </w:r>
          </w:p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измерения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7CE1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Расчетны</w:t>
            </w:r>
            <w:r w:rsidR="00966239">
              <w:rPr>
                <w:szCs w:val="28"/>
              </w:rPr>
              <w:t>й</w:t>
            </w:r>
            <w:r w:rsidRPr="00170AB4">
              <w:rPr>
                <w:szCs w:val="28"/>
              </w:rPr>
              <w:t xml:space="preserve"> показател</w:t>
            </w:r>
            <w:r w:rsidR="00966239">
              <w:rPr>
                <w:szCs w:val="28"/>
              </w:rPr>
              <w:t>ь</w:t>
            </w:r>
            <w:r>
              <w:rPr>
                <w:szCs w:val="28"/>
              </w:rPr>
              <w:t xml:space="preserve"> </w:t>
            </w:r>
          </w:p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до 2030 года</w:t>
            </w:r>
          </w:p>
        </w:tc>
      </w:tr>
    </w:tbl>
    <w:p w:rsidR="00F27CE1" w:rsidRPr="00A4190D" w:rsidRDefault="00F27CE1" w:rsidP="00F27CE1">
      <w:pPr>
        <w:rPr>
          <w:sz w:val="2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675"/>
        <w:gridCol w:w="2977"/>
        <w:gridCol w:w="2835"/>
        <w:gridCol w:w="3402"/>
      </w:tblGrid>
      <w:tr w:rsidR="00F27CE1" w:rsidRPr="00170AB4" w:rsidTr="00966239">
        <w:trPr>
          <w:cantSplit/>
          <w:trHeight w:val="321"/>
          <w:tblHeader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</w:t>
            </w:r>
          </w:p>
        </w:tc>
      </w:tr>
      <w:tr w:rsidR="00F27CE1" w:rsidRPr="00170AB4" w:rsidTr="00966239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ind w:firstLine="0"/>
              <w:jc w:val="left"/>
              <w:rPr>
                <w:szCs w:val="28"/>
              </w:rPr>
            </w:pPr>
            <w:r w:rsidRPr="00170AB4">
              <w:rPr>
                <w:szCs w:val="28"/>
              </w:rPr>
              <w:t>Водоснабжение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тыс.</w:t>
            </w:r>
            <w:r>
              <w:rPr>
                <w:szCs w:val="28"/>
              </w:rPr>
              <w:t xml:space="preserve"> </w:t>
            </w:r>
            <w:r w:rsidRPr="00170AB4">
              <w:rPr>
                <w:szCs w:val="28"/>
              </w:rPr>
              <w:t>куб.</w:t>
            </w:r>
            <w:r>
              <w:rPr>
                <w:szCs w:val="28"/>
              </w:rPr>
              <w:t xml:space="preserve"> </w:t>
            </w:r>
            <w:r w:rsidRPr="00170AB4">
              <w:rPr>
                <w:szCs w:val="28"/>
              </w:rPr>
              <w:t>м/сутки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38,31</w:t>
            </w:r>
          </w:p>
        </w:tc>
      </w:tr>
      <w:tr w:rsidR="00F27CE1" w:rsidRPr="00170AB4" w:rsidTr="00966239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ind w:firstLine="0"/>
              <w:jc w:val="left"/>
              <w:rPr>
                <w:szCs w:val="28"/>
              </w:rPr>
            </w:pPr>
            <w:r w:rsidRPr="00170AB4">
              <w:rPr>
                <w:szCs w:val="28"/>
              </w:rPr>
              <w:t>Канализация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тыс.</w:t>
            </w:r>
            <w:r>
              <w:rPr>
                <w:szCs w:val="28"/>
              </w:rPr>
              <w:t xml:space="preserve"> </w:t>
            </w:r>
            <w:r w:rsidRPr="00170AB4">
              <w:rPr>
                <w:szCs w:val="28"/>
              </w:rPr>
              <w:t>куб.</w:t>
            </w:r>
            <w:r>
              <w:rPr>
                <w:szCs w:val="28"/>
              </w:rPr>
              <w:t xml:space="preserve"> </w:t>
            </w:r>
            <w:r w:rsidRPr="00170AB4">
              <w:rPr>
                <w:szCs w:val="28"/>
              </w:rPr>
              <w:t>м/сутки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30,80</w:t>
            </w:r>
          </w:p>
        </w:tc>
      </w:tr>
      <w:tr w:rsidR="00F27CE1" w:rsidRPr="00170AB4" w:rsidTr="00966239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ind w:firstLine="0"/>
              <w:jc w:val="left"/>
              <w:rPr>
                <w:szCs w:val="28"/>
              </w:rPr>
            </w:pPr>
            <w:r w:rsidRPr="00170AB4">
              <w:rPr>
                <w:szCs w:val="28"/>
              </w:rPr>
              <w:t>Теплоснабжение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Гкал/час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  <w:highlight w:val="yellow"/>
              </w:rPr>
            </w:pPr>
            <w:r w:rsidRPr="00170AB4">
              <w:rPr>
                <w:szCs w:val="28"/>
              </w:rPr>
              <w:t>105,50</w:t>
            </w:r>
          </w:p>
        </w:tc>
      </w:tr>
      <w:tr w:rsidR="00F27CE1" w:rsidRPr="00170AB4" w:rsidTr="00966239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lastRenderedPageBreak/>
              <w:t>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ind w:firstLine="0"/>
              <w:jc w:val="left"/>
              <w:rPr>
                <w:szCs w:val="28"/>
              </w:rPr>
            </w:pPr>
            <w:r w:rsidRPr="00170AB4">
              <w:rPr>
                <w:szCs w:val="28"/>
              </w:rPr>
              <w:t>Электроснабжение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тыс.</w:t>
            </w:r>
            <w:r>
              <w:rPr>
                <w:szCs w:val="28"/>
              </w:rPr>
              <w:t xml:space="preserve"> </w:t>
            </w:r>
            <w:r w:rsidRPr="00170AB4">
              <w:rPr>
                <w:szCs w:val="28"/>
              </w:rPr>
              <w:t>кВт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  <w:highlight w:val="yellow"/>
              </w:rPr>
            </w:pPr>
            <w:r w:rsidRPr="00170AB4">
              <w:rPr>
                <w:szCs w:val="28"/>
              </w:rPr>
              <w:t>44,80</w:t>
            </w:r>
          </w:p>
        </w:tc>
      </w:tr>
      <w:tr w:rsidR="00F27CE1" w:rsidRPr="00170AB4" w:rsidTr="00966239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ind w:firstLine="0"/>
              <w:jc w:val="left"/>
              <w:rPr>
                <w:szCs w:val="28"/>
              </w:rPr>
            </w:pPr>
            <w:r w:rsidRPr="00170AB4">
              <w:rPr>
                <w:szCs w:val="28"/>
              </w:rPr>
              <w:t>Телефонизация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номеров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18000</w:t>
            </w:r>
          </w:p>
        </w:tc>
      </w:tr>
      <w:tr w:rsidR="00F27CE1" w:rsidRPr="00170AB4" w:rsidTr="00966239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ind w:firstLine="0"/>
              <w:jc w:val="left"/>
              <w:rPr>
                <w:szCs w:val="28"/>
              </w:rPr>
            </w:pPr>
            <w:r w:rsidRPr="00170AB4">
              <w:rPr>
                <w:szCs w:val="28"/>
              </w:rPr>
              <w:t>Газоснабжение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млн.</w:t>
            </w:r>
            <w:r>
              <w:rPr>
                <w:szCs w:val="28"/>
              </w:rPr>
              <w:t xml:space="preserve"> </w:t>
            </w:r>
            <w:r w:rsidRPr="00170AB4">
              <w:rPr>
                <w:szCs w:val="28"/>
              </w:rPr>
              <w:t>куб.</w:t>
            </w:r>
            <w:r>
              <w:rPr>
                <w:szCs w:val="28"/>
              </w:rPr>
              <w:t xml:space="preserve"> </w:t>
            </w:r>
            <w:r w:rsidRPr="00170AB4">
              <w:rPr>
                <w:szCs w:val="28"/>
              </w:rPr>
              <w:t>м/год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  <w:highlight w:val="yellow"/>
              </w:rPr>
            </w:pPr>
            <w:r w:rsidRPr="00170AB4">
              <w:rPr>
                <w:szCs w:val="28"/>
              </w:rPr>
              <w:t>32,30</w:t>
            </w:r>
          </w:p>
        </w:tc>
      </w:tr>
    </w:tbl>
    <w:p w:rsidR="00F27CE1" w:rsidRDefault="00F27CE1" w:rsidP="00F27CE1">
      <w:pPr>
        <w:pStyle w:val="311"/>
        <w:rPr>
          <w:szCs w:val="28"/>
        </w:rPr>
      </w:pPr>
    </w:p>
    <w:p w:rsidR="00F27CE1" w:rsidRPr="00170AB4" w:rsidRDefault="00F27CE1" w:rsidP="00F27CE1">
      <w:pPr>
        <w:pStyle w:val="311"/>
        <w:rPr>
          <w:iCs/>
          <w:szCs w:val="28"/>
        </w:rPr>
      </w:pPr>
      <w:r w:rsidRPr="00170AB4">
        <w:rPr>
          <w:szCs w:val="28"/>
        </w:rPr>
        <w:t xml:space="preserve">Сводные объемы необходимых работ по всей территории приведены в </w:t>
      </w:r>
      <w:r w:rsidRPr="00170AB4">
        <w:rPr>
          <w:iCs/>
          <w:szCs w:val="28"/>
        </w:rPr>
        <w:t>та</w:t>
      </w:r>
      <w:r w:rsidRPr="00170AB4">
        <w:rPr>
          <w:iCs/>
          <w:szCs w:val="28"/>
        </w:rPr>
        <w:t>б</w:t>
      </w:r>
      <w:r w:rsidRPr="00170AB4">
        <w:rPr>
          <w:iCs/>
          <w:szCs w:val="28"/>
        </w:rPr>
        <w:t>лице</w:t>
      </w:r>
      <w:r w:rsidRPr="00170AB4">
        <w:rPr>
          <w:szCs w:val="28"/>
        </w:rPr>
        <w:t xml:space="preserve"> 6</w:t>
      </w:r>
      <w:r w:rsidRPr="00170AB4">
        <w:rPr>
          <w:iCs/>
          <w:szCs w:val="28"/>
        </w:rPr>
        <w:t>.</w:t>
      </w:r>
    </w:p>
    <w:p w:rsidR="00F27CE1" w:rsidRDefault="00F27CE1" w:rsidP="00F27CE1">
      <w:pPr>
        <w:pStyle w:val="311"/>
        <w:jc w:val="right"/>
        <w:rPr>
          <w:iCs/>
          <w:szCs w:val="28"/>
        </w:rPr>
      </w:pPr>
      <w:r>
        <w:rPr>
          <w:iCs/>
          <w:szCs w:val="28"/>
        </w:rPr>
        <w:t>Т</w:t>
      </w:r>
      <w:r w:rsidRPr="00170AB4">
        <w:rPr>
          <w:iCs/>
          <w:szCs w:val="28"/>
        </w:rPr>
        <w:t>аблица 6</w:t>
      </w:r>
    </w:p>
    <w:p w:rsidR="00F27CE1" w:rsidRDefault="00F27CE1" w:rsidP="00F27CE1">
      <w:pPr>
        <w:pStyle w:val="311"/>
        <w:jc w:val="right"/>
        <w:rPr>
          <w:iCs/>
          <w:szCs w:val="28"/>
        </w:rPr>
      </w:pPr>
    </w:p>
    <w:p w:rsidR="00F27CE1" w:rsidRPr="00170AB4" w:rsidRDefault="00F27CE1" w:rsidP="00F27CE1">
      <w:pPr>
        <w:pStyle w:val="311"/>
        <w:ind w:firstLine="0"/>
        <w:jc w:val="center"/>
        <w:rPr>
          <w:iCs/>
          <w:szCs w:val="28"/>
        </w:rPr>
      </w:pPr>
      <w:r w:rsidRPr="00170AB4">
        <w:rPr>
          <w:szCs w:val="28"/>
        </w:rPr>
        <w:t>Сводные объемы необходимых работ</w:t>
      </w:r>
    </w:p>
    <w:p w:rsidR="00F27CE1" w:rsidRPr="00170AB4" w:rsidRDefault="00F27CE1" w:rsidP="00F27CE1">
      <w:pPr>
        <w:pStyle w:val="a7"/>
        <w:jc w:val="right"/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6095"/>
        <w:gridCol w:w="1559"/>
        <w:gridCol w:w="1560"/>
      </w:tblGrid>
      <w:tr w:rsidR="00F27CE1" w:rsidRPr="00170AB4" w:rsidTr="00966239">
        <w:trPr>
          <w:cantSplit/>
        </w:trPr>
        <w:tc>
          <w:tcPr>
            <w:tcW w:w="709" w:type="dxa"/>
            <w:shd w:val="clear" w:color="auto" w:fill="auto"/>
          </w:tcPr>
          <w:p w:rsidR="00F27CE1" w:rsidRPr="00170AB4" w:rsidRDefault="00F27CE1" w:rsidP="0096623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№ п</w:t>
            </w:r>
            <w:r>
              <w:rPr>
                <w:szCs w:val="28"/>
              </w:rPr>
              <w:t>/п</w:t>
            </w:r>
          </w:p>
        </w:tc>
        <w:tc>
          <w:tcPr>
            <w:tcW w:w="6095" w:type="dxa"/>
            <w:shd w:val="clear" w:color="auto" w:fill="auto"/>
          </w:tcPr>
          <w:p w:rsidR="00F27CE1" w:rsidRPr="008300DE" w:rsidRDefault="00F27CE1" w:rsidP="0096623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300DE">
              <w:rPr>
                <w:szCs w:val="28"/>
              </w:rPr>
              <w:t xml:space="preserve">Наименование </w:t>
            </w:r>
            <w:r>
              <w:rPr>
                <w:szCs w:val="28"/>
              </w:rPr>
              <w:t>работ</w:t>
            </w:r>
          </w:p>
        </w:tc>
        <w:tc>
          <w:tcPr>
            <w:tcW w:w="1559" w:type="dxa"/>
            <w:shd w:val="clear" w:color="auto" w:fill="auto"/>
          </w:tcPr>
          <w:p w:rsidR="00F27CE1" w:rsidRPr="00170AB4" w:rsidRDefault="00F27CE1" w:rsidP="0096623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Единица</w:t>
            </w:r>
          </w:p>
          <w:p w:rsidR="00F27CE1" w:rsidRPr="00170AB4" w:rsidRDefault="00F27CE1" w:rsidP="0096623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измерения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Объем</w:t>
            </w:r>
          </w:p>
          <w:p w:rsidR="00F27CE1" w:rsidRPr="00170AB4" w:rsidRDefault="00F27CE1" w:rsidP="0096623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работ</w:t>
            </w:r>
          </w:p>
        </w:tc>
      </w:tr>
    </w:tbl>
    <w:p w:rsidR="00F27CE1" w:rsidRPr="00A4190D" w:rsidRDefault="00F27CE1" w:rsidP="00F27CE1">
      <w:pPr>
        <w:rPr>
          <w:sz w:val="2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6095"/>
        <w:gridCol w:w="1559"/>
        <w:gridCol w:w="1560"/>
      </w:tblGrid>
      <w:tr w:rsidR="00F27CE1" w:rsidRPr="00170AB4" w:rsidTr="00966239">
        <w:trPr>
          <w:trHeight w:val="70"/>
          <w:tblHeader/>
        </w:trPr>
        <w:tc>
          <w:tcPr>
            <w:tcW w:w="709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</w:t>
            </w:r>
          </w:p>
        </w:tc>
        <w:tc>
          <w:tcPr>
            <w:tcW w:w="6095" w:type="dxa"/>
            <w:shd w:val="clear" w:color="auto" w:fill="auto"/>
          </w:tcPr>
          <w:p w:rsidR="00F27CE1" w:rsidRPr="008300DE" w:rsidRDefault="00F27CE1" w:rsidP="00966239">
            <w:pPr>
              <w:ind w:firstLine="0"/>
              <w:jc w:val="center"/>
              <w:rPr>
                <w:szCs w:val="28"/>
              </w:rPr>
            </w:pPr>
            <w:r w:rsidRPr="008300DE">
              <w:rPr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</w:t>
            </w:r>
          </w:p>
        </w:tc>
      </w:tr>
      <w:tr w:rsidR="00F27CE1" w:rsidRPr="00170AB4" w:rsidTr="00966239">
        <w:trPr>
          <w:trHeight w:val="223"/>
        </w:trPr>
        <w:tc>
          <w:tcPr>
            <w:tcW w:w="709" w:type="dxa"/>
            <w:vMerge w:val="restart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</w:t>
            </w:r>
          </w:p>
        </w:tc>
        <w:tc>
          <w:tcPr>
            <w:tcW w:w="6095" w:type="dxa"/>
            <w:shd w:val="clear" w:color="auto" w:fill="auto"/>
          </w:tcPr>
          <w:p w:rsidR="00F27CE1" w:rsidRPr="008300DE" w:rsidRDefault="00F27CE1" w:rsidP="00966239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Водоснабжение:</w:t>
            </w:r>
          </w:p>
        </w:tc>
        <w:tc>
          <w:tcPr>
            <w:tcW w:w="1559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</w:p>
        </w:tc>
      </w:tr>
      <w:tr w:rsidR="00F27CE1" w:rsidRPr="00170AB4" w:rsidTr="00966239">
        <w:trPr>
          <w:trHeight w:val="223"/>
        </w:trPr>
        <w:tc>
          <w:tcPr>
            <w:tcW w:w="709" w:type="dxa"/>
            <w:vMerge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  <w:u w:val="single"/>
              </w:rPr>
            </w:pPr>
          </w:p>
        </w:tc>
        <w:tc>
          <w:tcPr>
            <w:tcW w:w="6095" w:type="dxa"/>
            <w:shd w:val="clear" w:color="auto" w:fill="auto"/>
          </w:tcPr>
          <w:p w:rsidR="00F27CE1" w:rsidRPr="008300DE" w:rsidRDefault="00F27CE1" w:rsidP="00966239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прокладка водопроводных сетей Д 500 мм</w:t>
            </w:r>
          </w:p>
        </w:tc>
        <w:tc>
          <w:tcPr>
            <w:tcW w:w="1559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0,845</w:t>
            </w:r>
          </w:p>
        </w:tc>
      </w:tr>
      <w:tr w:rsidR="00F27CE1" w:rsidRPr="00170AB4" w:rsidTr="00966239">
        <w:trPr>
          <w:trHeight w:val="231"/>
        </w:trPr>
        <w:tc>
          <w:tcPr>
            <w:tcW w:w="709" w:type="dxa"/>
            <w:vMerge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F27CE1" w:rsidRPr="008300DE" w:rsidRDefault="00F27CE1" w:rsidP="00966239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прокладка водопроводных сетей Д 400 мм</w:t>
            </w:r>
          </w:p>
        </w:tc>
        <w:tc>
          <w:tcPr>
            <w:tcW w:w="1559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0,986</w:t>
            </w:r>
          </w:p>
        </w:tc>
      </w:tr>
      <w:tr w:rsidR="00F27CE1" w:rsidRPr="00170AB4" w:rsidTr="00966239">
        <w:trPr>
          <w:trHeight w:val="266"/>
        </w:trPr>
        <w:tc>
          <w:tcPr>
            <w:tcW w:w="709" w:type="dxa"/>
            <w:vMerge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F27CE1" w:rsidRPr="008300DE" w:rsidRDefault="00F27CE1" w:rsidP="00966239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прокладка водопроводных сетей Д 300 мм</w:t>
            </w:r>
          </w:p>
        </w:tc>
        <w:tc>
          <w:tcPr>
            <w:tcW w:w="1559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1,927</w:t>
            </w:r>
          </w:p>
        </w:tc>
      </w:tr>
      <w:tr w:rsidR="00F27CE1" w:rsidRPr="00170AB4" w:rsidTr="00966239">
        <w:trPr>
          <w:trHeight w:val="255"/>
        </w:trPr>
        <w:tc>
          <w:tcPr>
            <w:tcW w:w="709" w:type="dxa"/>
            <w:vMerge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F27CE1" w:rsidRPr="008300DE" w:rsidRDefault="00F27CE1" w:rsidP="00966239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прокладка водопроводных сетей Д 200 мм</w:t>
            </w:r>
          </w:p>
        </w:tc>
        <w:tc>
          <w:tcPr>
            <w:tcW w:w="1559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4,215</w:t>
            </w:r>
          </w:p>
        </w:tc>
      </w:tr>
      <w:tr w:rsidR="00F27CE1" w:rsidRPr="00170AB4" w:rsidTr="00966239">
        <w:trPr>
          <w:trHeight w:val="260"/>
        </w:trPr>
        <w:tc>
          <w:tcPr>
            <w:tcW w:w="709" w:type="dxa"/>
            <w:vMerge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F27CE1" w:rsidRPr="008300DE" w:rsidRDefault="00F27CE1" w:rsidP="00966239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прокладка водопроводных сетей Д 150 мм</w:t>
            </w:r>
          </w:p>
        </w:tc>
        <w:tc>
          <w:tcPr>
            <w:tcW w:w="1559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19,079</w:t>
            </w:r>
          </w:p>
        </w:tc>
      </w:tr>
      <w:tr w:rsidR="00F27CE1" w:rsidRPr="00170AB4" w:rsidTr="00966239">
        <w:trPr>
          <w:trHeight w:val="236"/>
        </w:trPr>
        <w:tc>
          <w:tcPr>
            <w:tcW w:w="709" w:type="dxa"/>
            <w:vMerge w:val="restart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</w:t>
            </w:r>
          </w:p>
        </w:tc>
        <w:tc>
          <w:tcPr>
            <w:tcW w:w="6095" w:type="dxa"/>
            <w:shd w:val="clear" w:color="auto" w:fill="auto"/>
          </w:tcPr>
          <w:p w:rsidR="00F27CE1" w:rsidRPr="008300DE" w:rsidRDefault="00F27CE1" w:rsidP="00966239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Канализация:</w:t>
            </w:r>
          </w:p>
        </w:tc>
        <w:tc>
          <w:tcPr>
            <w:tcW w:w="1559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</w:p>
        </w:tc>
      </w:tr>
      <w:tr w:rsidR="00F27CE1" w:rsidRPr="00170AB4" w:rsidTr="00966239">
        <w:trPr>
          <w:trHeight w:val="236"/>
        </w:trPr>
        <w:tc>
          <w:tcPr>
            <w:tcW w:w="709" w:type="dxa"/>
            <w:vMerge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  <w:u w:val="single"/>
              </w:rPr>
            </w:pPr>
          </w:p>
        </w:tc>
        <w:tc>
          <w:tcPr>
            <w:tcW w:w="6095" w:type="dxa"/>
            <w:shd w:val="clear" w:color="auto" w:fill="auto"/>
          </w:tcPr>
          <w:p w:rsidR="00F27CE1" w:rsidRPr="008300DE" w:rsidRDefault="00F27CE1" w:rsidP="00966239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строительство канализационных насосных ста</w:t>
            </w:r>
            <w:r w:rsidRPr="008300DE">
              <w:rPr>
                <w:szCs w:val="28"/>
              </w:rPr>
              <w:t>н</w:t>
            </w:r>
            <w:r w:rsidRPr="008300DE">
              <w:rPr>
                <w:szCs w:val="28"/>
              </w:rPr>
              <w:t>ций (КНС)</w:t>
            </w:r>
          </w:p>
        </w:tc>
        <w:tc>
          <w:tcPr>
            <w:tcW w:w="1559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штук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</w:t>
            </w:r>
          </w:p>
        </w:tc>
      </w:tr>
      <w:tr w:rsidR="00F27CE1" w:rsidRPr="00170AB4" w:rsidTr="00966239">
        <w:trPr>
          <w:trHeight w:val="261"/>
        </w:trPr>
        <w:tc>
          <w:tcPr>
            <w:tcW w:w="709" w:type="dxa"/>
            <w:vMerge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F27CE1" w:rsidRPr="008300DE" w:rsidRDefault="00F27CE1" w:rsidP="00966239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реконструкция канализационных насосных станций (КНС)</w:t>
            </w:r>
          </w:p>
        </w:tc>
        <w:tc>
          <w:tcPr>
            <w:tcW w:w="1559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шт</w:t>
            </w:r>
            <w:r>
              <w:rPr>
                <w:szCs w:val="28"/>
              </w:rPr>
              <w:t>ук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8</w:t>
            </w:r>
          </w:p>
        </w:tc>
      </w:tr>
      <w:tr w:rsidR="00F27CE1" w:rsidRPr="00170AB4" w:rsidTr="00966239">
        <w:trPr>
          <w:trHeight w:val="394"/>
        </w:trPr>
        <w:tc>
          <w:tcPr>
            <w:tcW w:w="709" w:type="dxa"/>
            <w:vMerge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F27CE1" w:rsidRPr="008300DE" w:rsidRDefault="00F27CE1" w:rsidP="00966239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строительство уличных самотечных коллект</w:t>
            </w:r>
            <w:r w:rsidRPr="008300DE">
              <w:rPr>
                <w:szCs w:val="28"/>
              </w:rPr>
              <w:t>о</w:t>
            </w:r>
            <w:r w:rsidRPr="008300DE">
              <w:rPr>
                <w:szCs w:val="28"/>
              </w:rPr>
              <w:t>ров</w:t>
            </w:r>
            <w:r>
              <w:rPr>
                <w:szCs w:val="28"/>
              </w:rPr>
              <w:t xml:space="preserve"> </w:t>
            </w:r>
            <w:r w:rsidRPr="008300DE">
              <w:rPr>
                <w:szCs w:val="28"/>
              </w:rPr>
              <w:t>Д 160</w:t>
            </w:r>
            <w:r>
              <w:rPr>
                <w:szCs w:val="28"/>
              </w:rPr>
              <w:t xml:space="preserve"> </w:t>
            </w:r>
            <w:r w:rsidRPr="008300DE">
              <w:rPr>
                <w:szCs w:val="28"/>
              </w:rPr>
              <w:t>-</w:t>
            </w:r>
            <w:r>
              <w:rPr>
                <w:szCs w:val="28"/>
              </w:rPr>
              <w:t xml:space="preserve"> </w:t>
            </w:r>
            <w:r w:rsidRPr="008300DE">
              <w:rPr>
                <w:szCs w:val="28"/>
              </w:rPr>
              <w:t>300 мм</w:t>
            </w:r>
          </w:p>
        </w:tc>
        <w:tc>
          <w:tcPr>
            <w:tcW w:w="1559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8,22</w:t>
            </w:r>
          </w:p>
        </w:tc>
      </w:tr>
      <w:tr w:rsidR="00F27CE1" w:rsidRPr="00170AB4" w:rsidTr="00966239">
        <w:trPr>
          <w:trHeight w:val="394"/>
        </w:trPr>
        <w:tc>
          <w:tcPr>
            <w:tcW w:w="709" w:type="dxa"/>
            <w:vMerge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F27CE1" w:rsidRPr="008300DE" w:rsidRDefault="00F27CE1" w:rsidP="00966239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строительство уличных самотечных коллект</w:t>
            </w:r>
            <w:r w:rsidRPr="008300DE">
              <w:rPr>
                <w:szCs w:val="28"/>
              </w:rPr>
              <w:t>о</w:t>
            </w:r>
            <w:r w:rsidRPr="008300DE">
              <w:rPr>
                <w:szCs w:val="28"/>
              </w:rPr>
              <w:t>ров</w:t>
            </w:r>
            <w:r>
              <w:rPr>
                <w:szCs w:val="28"/>
              </w:rPr>
              <w:t xml:space="preserve"> </w:t>
            </w:r>
            <w:r w:rsidRPr="008300DE">
              <w:rPr>
                <w:szCs w:val="28"/>
              </w:rPr>
              <w:t>Д 300</w:t>
            </w:r>
            <w:r>
              <w:rPr>
                <w:szCs w:val="28"/>
              </w:rPr>
              <w:t xml:space="preserve"> </w:t>
            </w:r>
            <w:r w:rsidRPr="008300DE">
              <w:rPr>
                <w:szCs w:val="28"/>
              </w:rPr>
              <w:t>-</w:t>
            </w:r>
            <w:r>
              <w:rPr>
                <w:szCs w:val="28"/>
              </w:rPr>
              <w:t xml:space="preserve"> </w:t>
            </w:r>
            <w:r w:rsidRPr="008300DE">
              <w:rPr>
                <w:szCs w:val="28"/>
              </w:rPr>
              <w:t>500 мм</w:t>
            </w:r>
          </w:p>
        </w:tc>
        <w:tc>
          <w:tcPr>
            <w:tcW w:w="1559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6,42</w:t>
            </w:r>
          </w:p>
        </w:tc>
      </w:tr>
      <w:tr w:rsidR="00F27CE1" w:rsidRPr="00170AB4" w:rsidTr="00966239">
        <w:trPr>
          <w:trHeight w:val="260"/>
        </w:trPr>
        <w:tc>
          <w:tcPr>
            <w:tcW w:w="709" w:type="dxa"/>
            <w:vMerge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F27CE1" w:rsidRPr="008300DE" w:rsidRDefault="00F27CE1" w:rsidP="00966239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строительство уличных напорных коллекторов Д 300 мм</w:t>
            </w:r>
          </w:p>
        </w:tc>
        <w:tc>
          <w:tcPr>
            <w:tcW w:w="1559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1,90</w:t>
            </w:r>
          </w:p>
        </w:tc>
      </w:tr>
      <w:tr w:rsidR="00F27CE1" w:rsidRPr="00170AB4" w:rsidTr="00966239">
        <w:trPr>
          <w:trHeight w:val="199"/>
        </w:trPr>
        <w:tc>
          <w:tcPr>
            <w:tcW w:w="709" w:type="dxa"/>
            <w:vMerge w:val="restart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6095" w:type="dxa"/>
            <w:shd w:val="clear" w:color="auto" w:fill="auto"/>
          </w:tcPr>
          <w:p w:rsidR="00F27CE1" w:rsidRPr="008300DE" w:rsidRDefault="00F27CE1" w:rsidP="00966239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Теплоснабжение:</w:t>
            </w:r>
          </w:p>
        </w:tc>
        <w:tc>
          <w:tcPr>
            <w:tcW w:w="1559" w:type="dxa"/>
            <w:shd w:val="clear" w:color="auto" w:fill="auto"/>
          </w:tcPr>
          <w:p w:rsidR="00F27CE1" w:rsidRPr="00170AB4" w:rsidRDefault="00F27CE1" w:rsidP="00966239">
            <w:pPr>
              <w:pStyle w:val="a3"/>
              <w:ind w:firstLine="0"/>
              <w:jc w:val="center"/>
            </w:pP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pStyle w:val="a3"/>
              <w:ind w:firstLine="0"/>
              <w:jc w:val="center"/>
            </w:pPr>
          </w:p>
        </w:tc>
      </w:tr>
      <w:tr w:rsidR="00F27CE1" w:rsidRPr="00170AB4" w:rsidTr="00966239">
        <w:trPr>
          <w:trHeight w:val="633"/>
        </w:trPr>
        <w:tc>
          <w:tcPr>
            <w:tcW w:w="709" w:type="dxa"/>
            <w:vMerge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  <w:u w:val="single"/>
              </w:rPr>
            </w:pPr>
          </w:p>
        </w:tc>
        <w:tc>
          <w:tcPr>
            <w:tcW w:w="6095" w:type="dxa"/>
            <w:shd w:val="clear" w:color="auto" w:fill="auto"/>
          </w:tcPr>
          <w:p w:rsidR="00F27CE1" w:rsidRPr="008300DE" w:rsidRDefault="00F27CE1" w:rsidP="00966239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строительство тепловых сетей диаметром</w:t>
            </w:r>
            <w:r>
              <w:rPr>
                <w:szCs w:val="28"/>
              </w:rPr>
              <w:t xml:space="preserve"> </w:t>
            </w:r>
            <w:r w:rsidRPr="008300DE">
              <w:rPr>
                <w:szCs w:val="28"/>
              </w:rPr>
              <w:t>2</w:t>
            </w:r>
            <w:r>
              <w:rPr>
                <w:szCs w:val="28"/>
              </w:rPr>
              <w:t> </w:t>
            </w:r>
            <w:r w:rsidRPr="008300DE">
              <w:rPr>
                <w:szCs w:val="28"/>
              </w:rPr>
              <w:t>Д 200 мм</w:t>
            </w:r>
          </w:p>
        </w:tc>
        <w:tc>
          <w:tcPr>
            <w:tcW w:w="1559" w:type="dxa"/>
            <w:shd w:val="clear" w:color="auto" w:fill="auto"/>
          </w:tcPr>
          <w:p w:rsidR="00F27CE1" w:rsidRPr="00170AB4" w:rsidRDefault="00F27CE1" w:rsidP="00966239">
            <w:pPr>
              <w:pStyle w:val="a3"/>
              <w:ind w:firstLine="0"/>
              <w:jc w:val="center"/>
            </w:pPr>
            <w:r w:rsidRPr="00170AB4">
              <w:t>км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pStyle w:val="a3"/>
              <w:ind w:firstLine="0"/>
              <w:jc w:val="center"/>
            </w:pPr>
            <w:r w:rsidRPr="00170AB4">
              <w:t>0</w:t>
            </w:r>
            <w:r>
              <w:t>,5</w:t>
            </w:r>
          </w:p>
        </w:tc>
      </w:tr>
      <w:tr w:rsidR="00F27CE1" w:rsidRPr="00170AB4" w:rsidTr="00966239">
        <w:trPr>
          <w:cantSplit/>
        </w:trPr>
        <w:tc>
          <w:tcPr>
            <w:tcW w:w="709" w:type="dxa"/>
            <w:vMerge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F27CE1" w:rsidRPr="008300DE" w:rsidRDefault="00F27CE1" w:rsidP="00966239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строительство тепловых сетей диаметром</w:t>
            </w:r>
            <w:r>
              <w:rPr>
                <w:szCs w:val="28"/>
              </w:rPr>
              <w:t xml:space="preserve"> </w:t>
            </w:r>
            <w:r w:rsidRPr="008300DE">
              <w:rPr>
                <w:szCs w:val="28"/>
              </w:rPr>
              <w:t>2</w:t>
            </w:r>
            <w:r>
              <w:rPr>
                <w:szCs w:val="28"/>
              </w:rPr>
              <w:t> </w:t>
            </w:r>
            <w:r w:rsidRPr="008300DE">
              <w:rPr>
                <w:szCs w:val="28"/>
              </w:rPr>
              <w:t>Д 300 мм</w:t>
            </w:r>
          </w:p>
        </w:tc>
        <w:tc>
          <w:tcPr>
            <w:tcW w:w="1559" w:type="dxa"/>
            <w:shd w:val="clear" w:color="auto" w:fill="auto"/>
          </w:tcPr>
          <w:p w:rsidR="00F27CE1" w:rsidRPr="00170AB4" w:rsidRDefault="00F27CE1" w:rsidP="00966239">
            <w:pPr>
              <w:pStyle w:val="a3"/>
              <w:ind w:firstLine="0"/>
              <w:jc w:val="center"/>
            </w:pPr>
            <w:r w:rsidRPr="00170AB4">
              <w:t>км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pStyle w:val="a3"/>
              <w:ind w:firstLine="0"/>
              <w:jc w:val="center"/>
            </w:pPr>
            <w:r w:rsidRPr="00170AB4">
              <w:t>1,5</w:t>
            </w:r>
          </w:p>
        </w:tc>
      </w:tr>
      <w:tr w:rsidR="00F27CE1" w:rsidRPr="00170AB4" w:rsidTr="00966239">
        <w:trPr>
          <w:trHeight w:val="552"/>
        </w:trPr>
        <w:tc>
          <w:tcPr>
            <w:tcW w:w="709" w:type="dxa"/>
            <w:vMerge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F27CE1" w:rsidRPr="008300DE" w:rsidRDefault="00F27CE1" w:rsidP="00966239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строительство тепловых сетей диаметром</w:t>
            </w:r>
            <w:r>
              <w:rPr>
                <w:szCs w:val="28"/>
              </w:rPr>
              <w:t xml:space="preserve"> </w:t>
            </w:r>
            <w:r w:rsidRPr="008300DE">
              <w:rPr>
                <w:szCs w:val="28"/>
              </w:rPr>
              <w:t>2</w:t>
            </w:r>
            <w:r>
              <w:rPr>
                <w:szCs w:val="28"/>
              </w:rPr>
              <w:t> </w:t>
            </w:r>
            <w:r w:rsidRPr="008300DE">
              <w:rPr>
                <w:szCs w:val="28"/>
              </w:rPr>
              <w:t>Д 400 мм</w:t>
            </w:r>
          </w:p>
        </w:tc>
        <w:tc>
          <w:tcPr>
            <w:tcW w:w="1559" w:type="dxa"/>
            <w:shd w:val="clear" w:color="auto" w:fill="auto"/>
          </w:tcPr>
          <w:p w:rsidR="00F27CE1" w:rsidRPr="00170AB4" w:rsidRDefault="00F27CE1" w:rsidP="00966239">
            <w:pPr>
              <w:pStyle w:val="a3"/>
              <w:ind w:firstLine="0"/>
              <w:jc w:val="center"/>
            </w:pPr>
            <w:r w:rsidRPr="00170AB4">
              <w:t>км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pStyle w:val="a3"/>
              <w:ind w:firstLine="0"/>
              <w:jc w:val="center"/>
            </w:pPr>
            <w:r w:rsidRPr="00170AB4">
              <w:t>2,3</w:t>
            </w:r>
          </w:p>
        </w:tc>
      </w:tr>
      <w:tr w:rsidR="00F27CE1" w:rsidRPr="00170AB4" w:rsidTr="00966239">
        <w:trPr>
          <w:trHeight w:val="193"/>
        </w:trPr>
        <w:tc>
          <w:tcPr>
            <w:tcW w:w="709" w:type="dxa"/>
            <w:vMerge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F27CE1" w:rsidRPr="008300DE" w:rsidRDefault="00F27CE1" w:rsidP="00966239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строительство центра</w:t>
            </w:r>
            <w:r>
              <w:rPr>
                <w:szCs w:val="28"/>
              </w:rPr>
              <w:t>л</w:t>
            </w:r>
            <w:r w:rsidRPr="008300DE">
              <w:rPr>
                <w:szCs w:val="28"/>
              </w:rPr>
              <w:t>ьных тепловых пунктов (ЦТП)</w:t>
            </w:r>
          </w:p>
        </w:tc>
        <w:tc>
          <w:tcPr>
            <w:tcW w:w="1559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шт</w:t>
            </w:r>
            <w:r>
              <w:rPr>
                <w:szCs w:val="28"/>
              </w:rPr>
              <w:t>ук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pStyle w:val="a3"/>
              <w:ind w:firstLine="0"/>
              <w:jc w:val="center"/>
            </w:pPr>
            <w:r w:rsidRPr="00170AB4">
              <w:t>4</w:t>
            </w:r>
          </w:p>
        </w:tc>
      </w:tr>
      <w:tr w:rsidR="00F27CE1" w:rsidRPr="00170AB4" w:rsidTr="00966239">
        <w:trPr>
          <w:trHeight w:val="227"/>
        </w:trPr>
        <w:tc>
          <w:tcPr>
            <w:tcW w:w="709" w:type="dxa"/>
            <w:vMerge w:val="restart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6095" w:type="dxa"/>
            <w:shd w:val="clear" w:color="auto" w:fill="auto"/>
          </w:tcPr>
          <w:p w:rsidR="00F27CE1" w:rsidRPr="008300DE" w:rsidRDefault="00F27CE1" w:rsidP="00966239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Газоснабжение:</w:t>
            </w:r>
          </w:p>
        </w:tc>
        <w:tc>
          <w:tcPr>
            <w:tcW w:w="1559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</w:p>
        </w:tc>
      </w:tr>
      <w:tr w:rsidR="00F27CE1" w:rsidRPr="00170AB4" w:rsidTr="00966239">
        <w:trPr>
          <w:trHeight w:val="332"/>
        </w:trPr>
        <w:tc>
          <w:tcPr>
            <w:tcW w:w="709" w:type="dxa"/>
            <w:vMerge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  <w:u w:val="single"/>
              </w:rPr>
            </w:pPr>
          </w:p>
        </w:tc>
        <w:tc>
          <w:tcPr>
            <w:tcW w:w="6095" w:type="dxa"/>
            <w:shd w:val="clear" w:color="auto" w:fill="auto"/>
          </w:tcPr>
          <w:p w:rsidR="00F27CE1" w:rsidRPr="008300DE" w:rsidRDefault="00F27CE1" w:rsidP="00966239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строительство газорегуляторных пунктов (ГРП)</w:t>
            </w:r>
          </w:p>
        </w:tc>
        <w:tc>
          <w:tcPr>
            <w:tcW w:w="1559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  <w:lang w:val="en-US"/>
              </w:rPr>
            </w:pPr>
            <w:r w:rsidRPr="00170AB4">
              <w:rPr>
                <w:szCs w:val="28"/>
              </w:rPr>
              <w:t>шт</w:t>
            </w:r>
            <w:r>
              <w:rPr>
                <w:szCs w:val="28"/>
              </w:rPr>
              <w:t>ук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</w:t>
            </w:r>
          </w:p>
        </w:tc>
      </w:tr>
      <w:tr w:rsidR="00F27CE1" w:rsidRPr="00170AB4" w:rsidTr="00966239">
        <w:trPr>
          <w:trHeight w:val="382"/>
        </w:trPr>
        <w:tc>
          <w:tcPr>
            <w:tcW w:w="709" w:type="dxa"/>
            <w:vMerge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F27CE1" w:rsidRPr="008300DE" w:rsidRDefault="00F27CE1" w:rsidP="00966239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строительство газопроводов высокого давления</w:t>
            </w:r>
            <w:r>
              <w:rPr>
                <w:szCs w:val="28"/>
              </w:rPr>
              <w:t xml:space="preserve"> </w:t>
            </w:r>
            <w:r w:rsidRPr="008300DE">
              <w:rPr>
                <w:szCs w:val="28"/>
              </w:rPr>
              <w:t>Р=0,6 МПа Д 200</w:t>
            </w:r>
            <w:r>
              <w:rPr>
                <w:szCs w:val="28"/>
              </w:rPr>
              <w:t xml:space="preserve"> </w:t>
            </w:r>
            <w:r w:rsidRPr="008300DE">
              <w:rPr>
                <w:szCs w:val="28"/>
              </w:rPr>
              <w:t>-</w:t>
            </w:r>
            <w:r>
              <w:rPr>
                <w:szCs w:val="28"/>
              </w:rPr>
              <w:t xml:space="preserve"> </w:t>
            </w:r>
            <w:r w:rsidRPr="008300DE">
              <w:rPr>
                <w:szCs w:val="28"/>
              </w:rPr>
              <w:t>100 мм</w:t>
            </w:r>
          </w:p>
        </w:tc>
        <w:tc>
          <w:tcPr>
            <w:tcW w:w="1559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  <w:lang w:val="en-US"/>
              </w:rPr>
            </w:pPr>
            <w:r w:rsidRPr="00170AB4">
              <w:rPr>
                <w:szCs w:val="28"/>
              </w:rPr>
              <w:t>2,50</w:t>
            </w:r>
          </w:p>
        </w:tc>
      </w:tr>
      <w:tr w:rsidR="00F27CE1" w:rsidRPr="00170AB4" w:rsidTr="00966239">
        <w:trPr>
          <w:trHeight w:val="475"/>
        </w:trPr>
        <w:tc>
          <w:tcPr>
            <w:tcW w:w="709" w:type="dxa"/>
            <w:vMerge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F27CE1" w:rsidRPr="008300DE" w:rsidRDefault="00F27CE1" w:rsidP="00966239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строительство разводящих сетей низкого давл</w:t>
            </w:r>
            <w:r w:rsidRPr="008300DE">
              <w:rPr>
                <w:szCs w:val="28"/>
              </w:rPr>
              <w:t>е</w:t>
            </w:r>
            <w:r w:rsidRPr="008300DE">
              <w:rPr>
                <w:szCs w:val="28"/>
              </w:rPr>
              <w:lastRenderedPageBreak/>
              <w:t>ния Д 200</w:t>
            </w:r>
            <w:r>
              <w:rPr>
                <w:szCs w:val="28"/>
              </w:rPr>
              <w:t xml:space="preserve"> – </w:t>
            </w:r>
            <w:r w:rsidRPr="008300DE">
              <w:rPr>
                <w:szCs w:val="28"/>
              </w:rPr>
              <w:t>100</w:t>
            </w:r>
            <w:r>
              <w:rPr>
                <w:szCs w:val="28"/>
              </w:rPr>
              <w:t xml:space="preserve"> </w:t>
            </w:r>
            <w:r w:rsidRPr="008300DE">
              <w:rPr>
                <w:szCs w:val="28"/>
              </w:rPr>
              <w:t>мм после</w:t>
            </w:r>
            <w:r>
              <w:rPr>
                <w:szCs w:val="28"/>
              </w:rPr>
              <w:t xml:space="preserve"> газорегуляторных пунктов (ГРП)</w:t>
            </w:r>
            <w:r w:rsidRPr="008300DE">
              <w:rPr>
                <w:szCs w:val="28"/>
              </w:rPr>
              <w:t xml:space="preserve"> с учетом перекладки</w:t>
            </w:r>
          </w:p>
        </w:tc>
        <w:tc>
          <w:tcPr>
            <w:tcW w:w="1559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lastRenderedPageBreak/>
              <w:t>км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  <w:lang w:val="en-US"/>
              </w:rPr>
            </w:pPr>
            <w:r w:rsidRPr="00170AB4">
              <w:rPr>
                <w:szCs w:val="28"/>
              </w:rPr>
              <w:t>4,43</w:t>
            </w:r>
          </w:p>
        </w:tc>
      </w:tr>
      <w:tr w:rsidR="00F27CE1" w:rsidRPr="00170AB4" w:rsidTr="00966239">
        <w:trPr>
          <w:trHeight w:val="342"/>
        </w:trPr>
        <w:tc>
          <w:tcPr>
            <w:tcW w:w="709" w:type="dxa"/>
            <w:vMerge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F27CE1" w:rsidRPr="008300DE" w:rsidRDefault="00F27CE1" w:rsidP="00966239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перекладка газопроводов высокого давления</w:t>
            </w:r>
            <w:r>
              <w:rPr>
                <w:szCs w:val="28"/>
              </w:rPr>
              <w:t xml:space="preserve"> </w:t>
            </w:r>
            <w:r w:rsidRPr="008300DE">
              <w:rPr>
                <w:szCs w:val="28"/>
              </w:rPr>
              <w:t>Р=0,6 МПа Д 500</w:t>
            </w:r>
            <w:r>
              <w:rPr>
                <w:szCs w:val="28"/>
              </w:rPr>
              <w:t xml:space="preserve"> </w:t>
            </w:r>
            <w:r w:rsidRPr="008300DE">
              <w:rPr>
                <w:szCs w:val="28"/>
              </w:rPr>
              <w:t>-</w:t>
            </w:r>
            <w:r>
              <w:rPr>
                <w:szCs w:val="28"/>
              </w:rPr>
              <w:t xml:space="preserve"> </w:t>
            </w:r>
            <w:r w:rsidRPr="008300DE">
              <w:rPr>
                <w:szCs w:val="28"/>
              </w:rPr>
              <w:t>100 мм</w:t>
            </w:r>
          </w:p>
        </w:tc>
        <w:tc>
          <w:tcPr>
            <w:tcW w:w="1559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  <w:lang w:val="en-US"/>
              </w:rPr>
            </w:pPr>
            <w:r w:rsidRPr="00170AB4">
              <w:rPr>
                <w:szCs w:val="28"/>
              </w:rPr>
              <w:t>1,50</w:t>
            </w:r>
          </w:p>
        </w:tc>
      </w:tr>
      <w:tr w:rsidR="00F27CE1" w:rsidRPr="00170AB4" w:rsidTr="00966239">
        <w:trPr>
          <w:trHeight w:val="409"/>
        </w:trPr>
        <w:tc>
          <w:tcPr>
            <w:tcW w:w="709" w:type="dxa"/>
            <w:vMerge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F27CE1" w:rsidRPr="008300DE" w:rsidRDefault="00F27CE1" w:rsidP="00966239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ликвидация газопроводов высокого давления</w:t>
            </w:r>
            <w:r>
              <w:rPr>
                <w:szCs w:val="28"/>
              </w:rPr>
              <w:t xml:space="preserve"> </w:t>
            </w:r>
            <w:r w:rsidRPr="008300DE">
              <w:rPr>
                <w:szCs w:val="28"/>
              </w:rPr>
              <w:t>Р=0,6 МПа Д 500</w:t>
            </w:r>
            <w:r>
              <w:rPr>
                <w:szCs w:val="28"/>
              </w:rPr>
              <w:t xml:space="preserve"> </w:t>
            </w:r>
            <w:r w:rsidRPr="008300DE">
              <w:rPr>
                <w:szCs w:val="28"/>
              </w:rPr>
              <w:t>-</w:t>
            </w:r>
            <w:r>
              <w:rPr>
                <w:szCs w:val="28"/>
              </w:rPr>
              <w:t xml:space="preserve"> </w:t>
            </w:r>
            <w:r w:rsidRPr="008300DE">
              <w:rPr>
                <w:szCs w:val="28"/>
              </w:rPr>
              <w:t>100 мм</w:t>
            </w:r>
          </w:p>
        </w:tc>
        <w:tc>
          <w:tcPr>
            <w:tcW w:w="1559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  <w:lang w:val="en-US"/>
              </w:rPr>
            </w:pPr>
            <w:r w:rsidRPr="00170AB4">
              <w:rPr>
                <w:szCs w:val="28"/>
              </w:rPr>
              <w:t>1,00</w:t>
            </w:r>
          </w:p>
        </w:tc>
      </w:tr>
      <w:tr w:rsidR="00F27CE1" w:rsidRPr="00170AB4" w:rsidTr="00966239">
        <w:trPr>
          <w:trHeight w:val="550"/>
        </w:trPr>
        <w:tc>
          <w:tcPr>
            <w:tcW w:w="709" w:type="dxa"/>
            <w:vMerge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F27CE1" w:rsidRPr="008300DE" w:rsidRDefault="00F27CE1" w:rsidP="00966239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ликвидация газопроводов низкого давления</w:t>
            </w:r>
            <w:r>
              <w:rPr>
                <w:szCs w:val="28"/>
              </w:rPr>
              <w:t xml:space="preserve"> </w:t>
            </w:r>
            <w:r w:rsidRPr="008300DE">
              <w:rPr>
                <w:szCs w:val="28"/>
              </w:rPr>
              <w:t>Р=0,6 МПа Д 50</w:t>
            </w:r>
            <w:r>
              <w:rPr>
                <w:szCs w:val="28"/>
              </w:rPr>
              <w:t xml:space="preserve"> </w:t>
            </w:r>
            <w:r w:rsidRPr="008300DE">
              <w:rPr>
                <w:szCs w:val="28"/>
              </w:rPr>
              <w:t>-</w:t>
            </w:r>
            <w:r>
              <w:rPr>
                <w:szCs w:val="28"/>
              </w:rPr>
              <w:t xml:space="preserve"> </w:t>
            </w:r>
            <w:r w:rsidRPr="008300DE">
              <w:rPr>
                <w:szCs w:val="28"/>
              </w:rPr>
              <w:t>300 мм</w:t>
            </w:r>
          </w:p>
        </w:tc>
        <w:tc>
          <w:tcPr>
            <w:tcW w:w="1559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1,20</w:t>
            </w:r>
          </w:p>
        </w:tc>
      </w:tr>
      <w:tr w:rsidR="00F27CE1" w:rsidRPr="00170AB4" w:rsidTr="00966239">
        <w:trPr>
          <w:trHeight w:val="172"/>
        </w:trPr>
        <w:tc>
          <w:tcPr>
            <w:tcW w:w="709" w:type="dxa"/>
            <w:vMerge w:val="restart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6095" w:type="dxa"/>
            <w:shd w:val="clear" w:color="auto" w:fill="auto"/>
          </w:tcPr>
          <w:p w:rsidR="00F27CE1" w:rsidRPr="008300DE" w:rsidRDefault="00F27CE1" w:rsidP="00966239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Электроснабжение:</w:t>
            </w:r>
          </w:p>
        </w:tc>
        <w:tc>
          <w:tcPr>
            <w:tcW w:w="1559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</w:p>
        </w:tc>
      </w:tr>
      <w:tr w:rsidR="00F27CE1" w:rsidRPr="00170AB4" w:rsidTr="00966239">
        <w:trPr>
          <w:trHeight w:val="978"/>
        </w:trPr>
        <w:tc>
          <w:tcPr>
            <w:tcW w:w="709" w:type="dxa"/>
            <w:vMerge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  <w:u w:val="single"/>
              </w:rPr>
            </w:pPr>
          </w:p>
        </w:tc>
        <w:tc>
          <w:tcPr>
            <w:tcW w:w="6095" w:type="dxa"/>
            <w:shd w:val="clear" w:color="auto" w:fill="auto"/>
          </w:tcPr>
          <w:p w:rsidR="00F27CE1" w:rsidRPr="008300DE" w:rsidRDefault="00F27CE1" w:rsidP="00966239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строительство воздушных линий (ВЛ)-110 кВ Восточная – Мостовая с заходом на подстанцию</w:t>
            </w:r>
            <w:r>
              <w:rPr>
                <w:szCs w:val="28"/>
              </w:rPr>
              <w:t xml:space="preserve"> </w:t>
            </w:r>
            <w:r w:rsidRPr="008300DE">
              <w:rPr>
                <w:szCs w:val="28"/>
              </w:rPr>
              <w:t>Камышенская в пределах проектируемой терр</w:t>
            </w:r>
            <w:r w:rsidRPr="008300DE">
              <w:rPr>
                <w:szCs w:val="28"/>
              </w:rPr>
              <w:t>и</w:t>
            </w:r>
            <w:r w:rsidRPr="008300DE">
              <w:rPr>
                <w:szCs w:val="28"/>
              </w:rPr>
              <w:t>тории</w:t>
            </w:r>
          </w:p>
        </w:tc>
        <w:tc>
          <w:tcPr>
            <w:tcW w:w="1559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  <w:lang w:val="en-US"/>
              </w:rPr>
            </w:pPr>
            <w:r w:rsidRPr="00170AB4">
              <w:rPr>
                <w:szCs w:val="28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2,80</w:t>
            </w:r>
          </w:p>
        </w:tc>
      </w:tr>
      <w:tr w:rsidR="00F27CE1" w:rsidRPr="00170AB4" w:rsidTr="00966239">
        <w:trPr>
          <w:trHeight w:val="583"/>
        </w:trPr>
        <w:tc>
          <w:tcPr>
            <w:tcW w:w="709" w:type="dxa"/>
            <w:vMerge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F27CE1" w:rsidRPr="008300DE" w:rsidRDefault="00F27CE1" w:rsidP="00966239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реконструкция подстанции 220 кВ Восточная</w:t>
            </w:r>
            <w:r>
              <w:rPr>
                <w:szCs w:val="28"/>
              </w:rPr>
              <w:t xml:space="preserve"> </w:t>
            </w:r>
            <w:r w:rsidRPr="008300DE">
              <w:rPr>
                <w:szCs w:val="28"/>
              </w:rPr>
              <w:t xml:space="preserve">(срок реализации </w:t>
            </w:r>
            <w:r>
              <w:rPr>
                <w:szCs w:val="28"/>
              </w:rPr>
              <w:t xml:space="preserve">- </w:t>
            </w:r>
            <w:r w:rsidRPr="008300DE">
              <w:rPr>
                <w:szCs w:val="28"/>
              </w:rPr>
              <w:t>2011</w:t>
            </w:r>
            <w:r>
              <w:rPr>
                <w:szCs w:val="28"/>
              </w:rPr>
              <w:t xml:space="preserve"> </w:t>
            </w:r>
            <w:r w:rsidRPr="008300DE">
              <w:rPr>
                <w:szCs w:val="28"/>
              </w:rPr>
              <w:t>-</w:t>
            </w:r>
            <w:r>
              <w:rPr>
                <w:szCs w:val="28"/>
              </w:rPr>
              <w:t xml:space="preserve"> </w:t>
            </w:r>
            <w:r w:rsidRPr="008300DE">
              <w:rPr>
                <w:szCs w:val="28"/>
              </w:rPr>
              <w:t>2016 гг.)</w:t>
            </w:r>
          </w:p>
        </w:tc>
        <w:tc>
          <w:tcPr>
            <w:tcW w:w="1559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шт</w:t>
            </w:r>
            <w:r>
              <w:rPr>
                <w:szCs w:val="28"/>
              </w:rPr>
              <w:t>ук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  <w:lang w:val="en-US"/>
              </w:rPr>
            </w:pPr>
            <w:r w:rsidRPr="00170AB4">
              <w:rPr>
                <w:szCs w:val="28"/>
              </w:rPr>
              <w:t>1</w:t>
            </w:r>
          </w:p>
        </w:tc>
      </w:tr>
      <w:tr w:rsidR="00F27CE1" w:rsidRPr="00170AB4" w:rsidTr="00966239">
        <w:trPr>
          <w:trHeight w:val="60"/>
        </w:trPr>
        <w:tc>
          <w:tcPr>
            <w:tcW w:w="709" w:type="dxa"/>
            <w:vMerge w:val="restart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6095" w:type="dxa"/>
            <w:shd w:val="clear" w:color="auto" w:fill="auto"/>
          </w:tcPr>
          <w:p w:rsidR="00F27CE1" w:rsidRPr="008300DE" w:rsidRDefault="00F27CE1" w:rsidP="00966239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Связь и информатика:</w:t>
            </w:r>
          </w:p>
        </w:tc>
        <w:tc>
          <w:tcPr>
            <w:tcW w:w="1559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</w:p>
        </w:tc>
      </w:tr>
      <w:tr w:rsidR="00F27CE1" w:rsidRPr="00170AB4" w:rsidTr="00966239">
        <w:trPr>
          <w:trHeight w:val="570"/>
        </w:trPr>
        <w:tc>
          <w:tcPr>
            <w:tcW w:w="709" w:type="dxa"/>
            <w:vMerge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  <w:u w:val="single"/>
              </w:rPr>
            </w:pPr>
          </w:p>
        </w:tc>
        <w:tc>
          <w:tcPr>
            <w:tcW w:w="6095" w:type="dxa"/>
            <w:shd w:val="clear" w:color="auto" w:fill="auto"/>
          </w:tcPr>
          <w:p w:rsidR="00F27CE1" w:rsidRPr="008300DE" w:rsidRDefault="00F27CE1" w:rsidP="00966239">
            <w:pPr>
              <w:ind w:firstLine="0"/>
              <w:rPr>
                <w:szCs w:val="28"/>
                <w:highlight w:val="yellow"/>
              </w:rPr>
            </w:pPr>
            <w:r w:rsidRPr="008300DE">
              <w:rPr>
                <w:szCs w:val="28"/>
              </w:rPr>
              <w:t>строительство активн</w:t>
            </w:r>
            <w:r>
              <w:rPr>
                <w:szCs w:val="28"/>
              </w:rPr>
              <w:t xml:space="preserve">ого </w:t>
            </w:r>
            <w:r w:rsidRPr="008300DE">
              <w:rPr>
                <w:szCs w:val="28"/>
              </w:rPr>
              <w:t>телекоммуникацио</w:t>
            </w:r>
            <w:r w:rsidRPr="008300DE">
              <w:rPr>
                <w:szCs w:val="28"/>
              </w:rPr>
              <w:t>н</w:t>
            </w:r>
            <w:r w:rsidRPr="008300DE">
              <w:rPr>
                <w:szCs w:val="28"/>
              </w:rPr>
              <w:t>н</w:t>
            </w:r>
            <w:r>
              <w:rPr>
                <w:szCs w:val="28"/>
              </w:rPr>
              <w:t>ого</w:t>
            </w:r>
            <w:r w:rsidRPr="008300DE">
              <w:rPr>
                <w:szCs w:val="28"/>
              </w:rPr>
              <w:t xml:space="preserve"> шкаф</w:t>
            </w:r>
            <w:r>
              <w:rPr>
                <w:szCs w:val="28"/>
              </w:rPr>
              <w:t>а</w:t>
            </w:r>
          </w:p>
        </w:tc>
        <w:tc>
          <w:tcPr>
            <w:tcW w:w="1559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  <w:highlight w:val="yellow"/>
              </w:rPr>
            </w:pPr>
            <w:r w:rsidRPr="00170AB4">
              <w:rPr>
                <w:szCs w:val="28"/>
              </w:rPr>
              <w:t>об</w:t>
            </w:r>
            <w:r>
              <w:rPr>
                <w:szCs w:val="28"/>
              </w:rPr>
              <w:t>ъектов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  <w:highlight w:val="yellow"/>
              </w:rPr>
            </w:pPr>
            <w:r w:rsidRPr="00170AB4">
              <w:rPr>
                <w:szCs w:val="28"/>
              </w:rPr>
              <w:t>50</w:t>
            </w:r>
          </w:p>
        </w:tc>
      </w:tr>
      <w:tr w:rsidR="00F27CE1" w:rsidRPr="00170AB4" w:rsidTr="00966239">
        <w:trPr>
          <w:trHeight w:val="267"/>
        </w:trPr>
        <w:tc>
          <w:tcPr>
            <w:tcW w:w="709" w:type="dxa"/>
            <w:vMerge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F27CE1" w:rsidRPr="008300DE" w:rsidRDefault="00F27CE1" w:rsidP="00966239">
            <w:pPr>
              <w:ind w:firstLine="0"/>
              <w:rPr>
                <w:szCs w:val="28"/>
              </w:rPr>
            </w:pPr>
            <w:r w:rsidRPr="008300DE">
              <w:rPr>
                <w:szCs w:val="28"/>
              </w:rPr>
              <w:t>установка телефонов</w:t>
            </w:r>
          </w:p>
        </w:tc>
        <w:tc>
          <w:tcPr>
            <w:tcW w:w="1559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номеров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18000</w:t>
            </w:r>
          </w:p>
        </w:tc>
      </w:tr>
    </w:tbl>
    <w:p w:rsidR="00F27CE1" w:rsidRPr="002109C1" w:rsidRDefault="00F27CE1" w:rsidP="00F27CE1">
      <w:pPr>
        <w:ind w:firstLine="0"/>
        <w:jc w:val="center"/>
        <w:rPr>
          <w:b/>
          <w:sz w:val="24"/>
          <w:szCs w:val="28"/>
        </w:rPr>
      </w:pPr>
    </w:p>
    <w:p w:rsidR="00F27CE1" w:rsidRPr="00170AB4" w:rsidRDefault="00F27CE1" w:rsidP="00F27CE1">
      <w:pPr>
        <w:pStyle w:val="af"/>
        <w:ind w:firstLine="0"/>
        <w:jc w:val="center"/>
        <w:rPr>
          <w:sz w:val="28"/>
          <w:szCs w:val="28"/>
        </w:rPr>
      </w:pPr>
      <w:r w:rsidRPr="00170AB4">
        <w:rPr>
          <w:sz w:val="28"/>
          <w:szCs w:val="28"/>
        </w:rPr>
        <w:t>2.3.1. Водоснабжение</w:t>
      </w:r>
    </w:p>
    <w:p w:rsidR="00F27CE1" w:rsidRPr="002109C1" w:rsidRDefault="00F27CE1" w:rsidP="00F27CE1">
      <w:pPr>
        <w:ind w:firstLine="0"/>
        <w:rPr>
          <w:sz w:val="24"/>
          <w:szCs w:val="28"/>
        </w:rPr>
      </w:pPr>
    </w:p>
    <w:p w:rsidR="00F27CE1" w:rsidRPr="00170AB4" w:rsidRDefault="00F27CE1" w:rsidP="00F27CE1">
      <w:pPr>
        <w:rPr>
          <w:szCs w:val="28"/>
        </w:rPr>
      </w:pPr>
      <w:r w:rsidRPr="00170AB4">
        <w:rPr>
          <w:szCs w:val="28"/>
        </w:rPr>
        <w:t>Нормы на хозяйственно-питьевое водопотребление составляют на 2030 год 280 л/сутки на 1 человека. Нормами водопотребления учтены расходы воды на хозяйственно-питьевые нужды в жилых и общественных зданиях.</w:t>
      </w:r>
    </w:p>
    <w:p w:rsidR="00F27CE1" w:rsidRPr="00170AB4" w:rsidRDefault="00F27CE1" w:rsidP="00F27CE1">
      <w:pPr>
        <w:pStyle w:val="311"/>
        <w:rPr>
          <w:szCs w:val="28"/>
        </w:rPr>
      </w:pPr>
      <w:r w:rsidRPr="00170AB4">
        <w:rPr>
          <w:szCs w:val="28"/>
        </w:rPr>
        <w:t>В связи с отсутствием данных по водопотреблению существующих, стро</w:t>
      </w:r>
      <w:r w:rsidRPr="00170AB4">
        <w:rPr>
          <w:szCs w:val="28"/>
        </w:rPr>
        <w:t>я</w:t>
      </w:r>
      <w:r w:rsidRPr="00170AB4">
        <w:rPr>
          <w:szCs w:val="28"/>
        </w:rPr>
        <w:t>щихся и проектируемых объектов промышленности расчетный расход воды ув</w:t>
      </w:r>
      <w:r w:rsidRPr="00170AB4">
        <w:rPr>
          <w:szCs w:val="28"/>
        </w:rPr>
        <w:t>е</w:t>
      </w:r>
      <w:r w:rsidRPr="00170AB4">
        <w:rPr>
          <w:szCs w:val="28"/>
        </w:rPr>
        <w:t>личен на 20</w:t>
      </w:r>
      <w:r>
        <w:rPr>
          <w:szCs w:val="28"/>
        </w:rPr>
        <w:t xml:space="preserve"> </w:t>
      </w:r>
      <w:r w:rsidRPr="00170AB4">
        <w:rPr>
          <w:szCs w:val="28"/>
        </w:rPr>
        <w:t>%.</w:t>
      </w:r>
      <w:r>
        <w:rPr>
          <w:szCs w:val="28"/>
        </w:rPr>
        <w:t xml:space="preserve"> </w:t>
      </w:r>
      <w:r w:rsidRPr="00170AB4">
        <w:rPr>
          <w:szCs w:val="28"/>
        </w:rPr>
        <w:t>Таким образом, расход воды на хозяйственно-питьевые нужды до 2030 года составит</w:t>
      </w:r>
      <w:r>
        <w:rPr>
          <w:szCs w:val="28"/>
        </w:rPr>
        <w:t xml:space="preserve"> </w:t>
      </w:r>
      <w:r w:rsidRPr="00170AB4">
        <w:rPr>
          <w:szCs w:val="28"/>
        </w:rPr>
        <w:t>30,80 тыс.</w:t>
      </w:r>
      <w:r>
        <w:rPr>
          <w:szCs w:val="28"/>
        </w:rPr>
        <w:t xml:space="preserve"> </w:t>
      </w:r>
      <w:r w:rsidRPr="00170AB4">
        <w:rPr>
          <w:szCs w:val="28"/>
        </w:rPr>
        <w:t>куб.</w:t>
      </w:r>
      <w:r>
        <w:rPr>
          <w:szCs w:val="28"/>
        </w:rPr>
        <w:t> </w:t>
      </w:r>
      <w:r w:rsidRPr="00170AB4">
        <w:rPr>
          <w:szCs w:val="28"/>
        </w:rPr>
        <w:t>м/сутки.</w:t>
      </w:r>
    </w:p>
    <w:p w:rsidR="00F27CE1" w:rsidRPr="00170AB4" w:rsidRDefault="00F27CE1" w:rsidP="00F27CE1">
      <w:pPr>
        <w:pStyle w:val="311"/>
        <w:rPr>
          <w:szCs w:val="28"/>
        </w:rPr>
      </w:pPr>
      <w:r w:rsidRPr="00170AB4">
        <w:rPr>
          <w:szCs w:val="28"/>
        </w:rPr>
        <w:t>Наружное пожаротушение составит 1,89 куб.</w:t>
      </w:r>
      <w:r>
        <w:rPr>
          <w:szCs w:val="28"/>
        </w:rPr>
        <w:t xml:space="preserve"> </w:t>
      </w:r>
      <w:r w:rsidRPr="00170AB4">
        <w:rPr>
          <w:szCs w:val="28"/>
        </w:rPr>
        <w:t>м/сутки.</w:t>
      </w:r>
    </w:p>
    <w:p w:rsidR="00F27CE1" w:rsidRPr="00170AB4" w:rsidRDefault="00F27CE1" w:rsidP="00F27CE1">
      <w:pPr>
        <w:pStyle w:val="311"/>
        <w:rPr>
          <w:szCs w:val="28"/>
        </w:rPr>
      </w:pPr>
      <w:r w:rsidRPr="00170AB4">
        <w:rPr>
          <w:szCs w:val="28"/>
        </w:rPr>
        <w:t>Расход воды на полив состав</w:t>
      </w:r>
      <w:r>
        <w:rPr>
          <w:szCs w:val="28"/>
        </w:rPr>
        <w:t xml:space="preserve">ит </w:t>
      </w:r>
      <w:r w:rsidRPr="00170AB4">
        <w:rPr>
          <w:szCs w:val="28"/>
        </w:rPr>
        <w:t>5,62 куб.</w:t>
      </w:r>
      <w:r>
        <w:rPr>
          <w:szCs w:val="28"/>
        </w:rPr>
        <w:t> </w:t>
      </w:r>
      <w:r w:rsidRPr="00170AB4">
        <w:rPr>
          <w:szCs w:val="28"/>
        </w:rPr>
        <w:t>м/сутки.</w:t>
      </w:r>
    </w:p>
    <w:p w:rsidR="00F27CE1" w:rsidRPr="00170AB4" w:rsidRDefault="00F27CE1" w:rsidP="00F27CE1">
      <w:pPr>
        <w:rPr>
          <w:szCs w:val="28"/>
        </w:rPr>
      </w:pPr>
      <w:r w:rsidRPr="00170AB4">
        <w:rPr>
          <w:szCs w:val="28"/>
        </w:rPr>
        <w:t>Для обеспечения стабильного водоснабжения существующей и проектиру</w:t>
      </w:r>
      <w:r w:rsidRPr="00170AB4">
        <w:rPr>
          <w:szCs w:val="28"/>
        </w:rPr>
        <w:t>е</w:t>
      </w:r>
      <w:r w:rsidRPr="00170AB4">
        <w:rPr>
          <w:szCs w:val="28"/>
        </w:rPr>
        <w:t>мой застройки жилого района необходимо</w:t>
      </w:r>
      <w:r>
        <w:rPr>
          <w:szCs w:val="28"/>
        </w:rPr>
        <w:t xml:space="preserve"> </w:t>
      </w:r>
      <w:r w:rsidRPr="00170AB4">
        <w:rPr>
          <w:szCs w:val="28"/>
        </w:rPr>
        <w:t xml:space="preserve">проложить водопроводные сети </w:t>
      </w:r>
      <w:r>
        <w:rPr>
          <w:szCs w:val="28"/>
        </w:rPr>
        <w:t>Д</w:t>
      </w:r>
      <w:r w:rsidRPr="00170AB4">
        <w:rPr>
          <w:szCs w:val="28"/>
        </w:rPr>
        <w:t> 500</w:t>
      </w:r>
      <w:r>
        <w:rPr>
          <w:szCs w:val="28"/>
        </w:rPr>
        <w:t xml:space="preserve"> </w:t>
      </w:r>
      <w:r w:rsidRPr="00170AB4">
        <w:rPr>
          <w:szCs w:val="28"/>
        </w:rPr>
        <w:t>-</w:t>
      </w:r>
      <w:r>
        <w:rPr>
          <w:szCs w:val="28"/>
        </w:rPr>
        <w:t xml:space="preserve"> </w:t>
      </w:r>
      <w:r w:rsidRPr="00170AB4">
        <w:rPr>
          <w:szCs w:val="28"/>
        </w:rPr>
        <w:t>150 мм вокруг проектируемых жилых районов.</w:t>
      </w:r>
    </w:p>
    <w:p w:rsidR="00F27CE1" w:rsidRPr="00170AB4" w:rsidRDefault="00F27CE1" w:rsidP="00F27CE1">
      <w:pPr>
        <w:rPr>
          <w:szCs w:val="28"/>
        </w:rPr>
      </w:pPr>
      <w:r w:rsidRPr="00170AB4">
        <w:rPr>
          <w:szCs w:val="28"/>
        </w:rPr>
        <w:t>Общи</w:t>
      </w:r>
      <w:r w:rsidR="00966239">
        <w:rPr>
          <w:szCs w:val="28"/>
        </w:rPr>
        <w:t>й</w:t>
      </w:r>
      <w:r w:rsidRPr="00170AB4">
        <w:rPr>
          <w:szCs w:val="28"/>
        </w:rPr>
        <w:t xml:space="preserve"> расход воды по территории </w:t>
      </w:r>
      <w:r>
        <w:rPr>
          <w:szCs w:val="28"/>
        </w:rPr>
        <w:t xml:space="preserve">составит </w:t>
      </w:r>
      <w:r w:rsidRPr="00170AB4">
        <w:rPr>
          <w:szCs w:val="28"/>
        </w:rPr>
        <w:t>38,31 куб.</w:t>
      </w:r>
      <w:r>
        <w:rPr>
          <w:szCs w:val="28"/>
        </w:rPr>
        <w:t> </w:t>
      </w:r>
      <w:r w:rsidRPr="00170AB4">
        <w:rPr>
          <w:szCs w:val="28"/>
        </w:rPr>
        <w:t>м/сутки.</w:t>
      </w:r>
    </w:p>
    <w:p w:rsidR="00F27CE1" w:rsidRPr="00170AB4" w:rsidRDefault="00F27CE1" w:rsidP="00F27CE1">
      <w:pPr>
        <w:pStyle w:val="311"/>
        <w:rPr>
          <w:szCs w:val="28"/>
        </w:rPr>
      </w:pPr>
      <w:r w:rsidRPr="00170AB4">
        <w:rPr>
          <w:szCs w:val="28"/>
        </w:rPr>
        <w:t>Водоснабжение жилого района будет осуществляться по разводящей вод</w:t>
      </w:r>
      <w:r w:rsidRPr="00170AB4">
        <w:rPr>
          <w:szCs w:val="28"/>
        </w:rPr>
        <w:t>о</w:t>
      </w:r>
      <w:r w:rsidRPr="00170AB4">
        <w:rPr>
          <w:szCs w:val="28"/>
        </w:rPr>
        <w:t xml:space="preserve">проводной сети </w:t>
      </w:r>
      <w:r>
        <w:rPr>
          <w:szCs w:val="28"/>
        </w:rPr>
        <w:t>Д</w:t>
      </w:r>
      <w:r w:rsidRPr="00170AB4">
        <w:rPr>
          <w:szCs w:val="28"/>
        </w:rPr>
        <w:t> 300</w:t>
      </w:r>
      <w:r>
        <w:rPr>
          <w:szCs w:val="28"/>
        </w:rPr>
        <w:t xml:space="preserve"> </w:t>
      </w:r>
      <w:r w:rsidRPr="00170AB4">
        <w:rPr>
          <w:szCs w:val="28"/>
        </w:rPr>
        <w:t>-</w:t>
      </w:r>
      <w:r>
        <w:rPr>
          <w:szCs w:val="28"/>
        </w:rPr>
        <w:t xml:space="preserve"> </w:t>
      </w:r>
      <w:r w:rsidRPr="00170AB4">
        <w:rPr>
          <w:szCs w:val="28"/>
        </w:rPr>
        <w:t xml:space="preserve">500 мм, малоэтажная застройка по сети </w:t>
      </w:r>
      <w:r>
        <w:rPr>
          <w:szCs w:val="28"/>
        </w:rPr>
        <w:t>Д</w:t>
      </w:r>
      <w:r w:rsidRPr="00170AB4">
        <w:rPr>
          <w:szCs w:val="28"/>
        </w:rPr>
        <w:t> 50</w:t>
      </w:r>
      <w:r>
        <w:rPr>
          <w:szCs w:val="28"/>
        </w:rPr>
        <w:t xml:space="preserve"> </w:t>
      </w:r>
      <w:r w:rsidRPr="00170AB4">
        <w:rPr>
          <w:szCs w:val="28"/>
        </w:rPr>
        <w:t>-</w:t>
      </w:r>
      <w:r>
        <w:rPr>
          <w:szCs w:val="28"/>
        </w:rPr>
        <w:t xml:space="preserve"> </w:t>
      </w:r>
      <w:r w:rsidRPr="00170AB4">
        <w:rPr>
          <w:szCs w:val="28"/>
        </w:rPr>
        <w:t>200 мм.</w:t>
      </w:r>
    </w:p>
    <w:p w:rsidR="00F27CE1" w:rsidRPr="00170AB4" w:rsidRDefault="00F27CE1" w:rsidP="00F27CE1">
      <w:pPr>
        <w:pStyle w:val="311"/>
        <w:rPr>
          <w:szCs w:val="28"/>
        </w:rPr>
      </w:pPr>
      <w:r w:rsidRPr="00170AB4">
        <w:rPr>
          <w:szCs w:val="28"/>
        </w:rPr>
        <w:t>Для обеспечения наружного пожаротушения на всех вновь намечаемых л</w:t>
      </w:r>
      <w:r w:rsidRPr="00170AB4">
        <w:rPr>
          <w:szCs w:val="28"/>
        </w:rPr>
        <w:t>и</w:t>
      </w:r>
      <w:r w:rsidRPr="00170AB4">
        <w:rPr>
          <w:szCs w:val="28"/>
        </w:rPr>
        <w:t>ниях водопровода должны быть установлены пожарные гидранты с обеспечением подъездов к ним и водопроводным колодцам.</w:t>
      </w:r>
    </w:p>
    <w:p w:rsidR="00F27CE1" w:rsidRPr="00170AB4" w:rsidRDefault="00F27CE1" w:rsidP="00F27CE1">
      <w:pPr>
        <w:pStyle w:val="311"/>
        <w:rPr>
          <w:szCs w:val="28"/>
        </w:rPr>
      </w:pPr>
      <w:r w:rsidRPr="00170AB4">
        <w:rPr>
          <w:szCs w:val="28"/>
        </w:rPr>
        <w:t>В зданиях выше 17 этажей предусмотреть зонное водоснабжение.</w:t>
      </w:r>
    </w:p>
    <w:p w:rsidR="00F27CE1" w:rsidRPr="00170AB4" w:rsidRDefault="00F27CE1" w:rsidP="00F27CE1">
      <w:pPr>
        <w:pStyle w:val="311"/>
        <w:rPr>
          <w:szCs w:val="28"/>
        </w:rPr>
      </w:pPr>
      <w:r w:rsidRPr="00170AB4">
        <w:rPr>
          <w:szCs w:val="28"/>
        </w:rPr>
        <w:t>При проектировании новых объектов в жилом и коммунально-бытовом фонде в целях учета воды необходимо предусм</w:t>
      </w:r>
      <w:r>
        <w:rPr>
          <w:szCs w:val="28"/>
        </w:rPr>
        <w:t>о</w:t>
      </w:r>
      <w:r w:rsidRPr="00170AB4">
        <w:rPr>
          <w:szCs w:val="28"/>
        </w:rPr>
        <w:t>тр</w:t>
      </w:r>
      <w:r>
        <w:rPr>
          <w:szCs w:val="28"/>
        </w:rPr>
        <w:t>еть</w:t>
      </w:r>
      <w:r w:rsidRPr="00170AB4">
        <w:rPr>
          <w:szCs w:val="28"/>
        </w:rPr>
        <w:t xml:space="preserve"> установку водосчетчиков.</w:t>
      </w:r>
    </w:p>
    <w:p w:rsidR="00F27CE1" w:rsidRPr="00170AB4" w:rsidRDefault="00F27CE1" w:rsidP="00F27CE1">
      <w:pPr>
        <w:pStyle w:val="311"/>
        <w:rPr>
          <w:szCs w:val="28"/>
        </w:rPr>
      </w:pPr>
      <w:r w:rsidRPr="00170AB4">
        <w:rPr>
          <w:szCs w:val="28"/>
        </w:rPr>
        <w:t xml:space="preserve">Размещение проектируемых объектов необходимо осуществлять с учетом технических (охранных) зон согласно действующей нормативной документации. </w:t>
      </w:r>
      <w:r w:rsidRPr="00170AB4">
        <w:rPr>
          <w:szCs w:val="28"/>
        </w:rPr>
        <w:lastRenderedPageBreak/>
        <w:t xml:space="preserve">Расстояние от водопровода </w:t>
      </w:r>
      <w:r>
        <w:rPr>
          <w:szCs w:val="28"/>
        </w:rPr>
        <w:t>Д</w:t>
      </w:r>
      <w:r w:rsidRPr="00170AB4">
        <w:rPr>
          <w:szCs w:val="28"/>
        </w:rPr>
        <w:t> 300</w:t>
      </w:r>
      <w:r>
        <w:rPr>
          <w:szCs w:val="28"/>
        </w:rPr>
        <w:t xml:space="preserve"> </w:t>
      </w:r>
      <w:r w:rsidRPr="00170AB4">
        <w:rPr>
          <w:szCs w:val="28"/>
        </w:rPr>
        <w:t>-</w:t>
      </w:r>
      <w:r>
        <w:rPr>
          <w:szCs w:val="28"/>
        </w:rPr>
        <w:t xml:space="preserve"> </w:t>
      </w:r>
      <w:r w:rsidRPr="00170AB4">
        <w:rPr>
          <w:szCs w:val="28"/>
        </w:rPr>
        <w:t>400 мм до застройки составляет 10 м (по 5 м в каждую сторону от стенки трубы).</w:t>
      </w:r>
      <w:r w:rsidRPr="004A6C63">
        <w:rPr>
          <w:szCs w:val="28"/>
        </w:rPr>
        <w:t xml:space="preserve"> Ориентировочные объемы работ по прокладке водосетей представлены в таблице 7.</w:t>
      </w:r>
    </w:p>
    <w:p w:rsidR="00F27CE1" w:rsidRDefault="00F27CE1" w:rsidP="00F27CE1">
      <w:pPr>
        <w:pStyle w:val="311"/>
        <w:jc w:val="right"/>
        <w:rPr>
          <w:szCs w:val="28"/>
        </w:rPr>
      </w:pPr>
    </w:p>
    <w:p w:rsidR="00F27CE1" w:rsidRPr="00170AB4" w:rsidRDefault="00F27CE1" w:rsidP="00F27CE1">
      <w:pPr>
        <w:pStyle w:val="311"/>
        <w:jc w:val="right"/>
        <w:rPr>
          <w:szCs w:val="28"/>
        </w:rPr>
      </w:pPr>
      <w:r w:rsidRPr="00170AB4">
        <w:rPr>
          <w:szCs w:val="28"/>
        </w:rPr>
        <w:t>Таблица 7</w:t>
      </w:r>
    </w:p>
    <w:p w:rsidR="00F27CE1" w:rsidRDefault="00966239" w:rsidP="00966239">
      <w:pPr>
        <w:pStyle w:val="311"/>
        <w:ind w:firstLine="0"/>
        <w:jc w:val="center"/>
        <w:rPr>
          <w:szCs w:val="28"/>
        </w:rPr>
      </w:pPr>
      <w:r>
        <w:rPr>
          <w:szCs w:val="28"/>
        </w:rPr>
        <w:t>О</w:t>
      </w:r>
      <w:r w:rsidRPr="004A6C63">
        <w:rPr>
          <w:szCs w:val="28"/>
        </w:rPr>
        <w:t>бъем работ по прокладке водосетей</w:t>
      </w:r>
    </w:p>
    <w:p w:rsidR="00966239" w:rsidRPr="00170AB4" w:rsidRDefault="00966239" w:rsidP="00966239">
      <w:pPr>
        <w:pStyle w:val="311"/>
        <w:ind w:firstLine="0"/>
        <w:jc w:val="center"/>
        <w:rPr>
          <w:szCs w:val="28"/>
        </w:rPr>
      </w:pPr>
    </w:p>
    <w:tbl>
      <w:tblPr>
        <w:tblW w:w="9923" w:type="dxa"/>
        <w:tblInd w:w="108" w:type="dxa"/>
        <w:tblLayout w:type="fixed"/>
        <w:tblLook w:val="0000"/>
      </w:tblPr>
      <w:tblGrid>
        <w:gridCol w:w="709"/>
        <w:gridCol w:w="6629"/>
        <w:gridCol w:w="2585"/>
      </w:tblGrid>
      <w:tr w:rsidR="00F27CE1" w:rsidRPr="00170AB4" w:rsidTr="00966239">
        <w:trPr>
          <w:cantSplit/>
          <w:trHeight w:val="37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№</w:t>
            </w:r>
          </w:p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п/п</w:t>
            </w:r>
          </w:p>
        </w:tc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Наименование работ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Объем</w:t>
            </w:r>
          </w:p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работ,</w:t>
            </w:r>
            <w:r>
              <w:rPr>
                <w:szCs w:val="28"/>
              </w:rPr>
              <w:t xml:space="preserve"> </w:t>
            </w:r>
            <w:r w:rsidRPr="00170AB4">
              <w:rPr>
                <w:szCs w:val="28"/>
              </w:rPr>
              <w:t>км</w:t>
            </w:r>
          </w:p>
        </w:tc>
      </w:tr>
    </w:tbl>
    <w:p w:rsidR="00F27CE1" w:rsidRPr="00170AB4" w:rsidRDefault="00F27CE1" w:rsidP="00F27CE1">
      <w:pPr>
        <w:pStyle w:val="311"/>
        <w:ind w:firstLine="0"/>
        <w:rPr>
          <w:sz w:val="2"/>
          <w:szCs w:val="2"/>
        </w:rPr>
      </w:pPr>
    </w:p>
    <w:tbl>
      <w:tblPr>
        <w:tblW w:w="9923" w:type="dxa"/>
        <w:tblInd w:w="108" w:type="dxa"/>
        <w:tblLayout w:type="fixed"/>
        <w:tblLook w:val="0000"/>
      </w:tblPr>
      <w:tblGrid>
        <w:gridCol w:w="709"/>
        <w:gridCol w:w="6629"/>
        <w:gridCol w:w="2585"/>
      </w:tblGrid>
      <w:tr w:rsidR="00F27CE1" w:rsidRPr="00170AB4" w:rsidTr="00966239">
        <w:trPr>
          <w:trHeight w:val="26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</w:t>
            </w:r>
          </w:p>
        </w:tc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</w:t>
            </w:r>
          </w:p>
        </w:tc>
      </w:tr>
      <w:tr w:rsidR="00F27CE1" w:rsidRPr="00170AB4" w:rsidTr="00966239">
        <w:trPr>
          <w:trHeight w:val="28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</w:t>
            </w:r>
          </w:p>
        </w:tc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 xml:space="preserve">Прокладка водопроводной сети </w:t>
            </w:r>
            <w:r>
              <w:rPr>
                <w:szCs w:val="28"/>
              </w:rPr>
              <w:t>Д</w:t>
            </w:r>
            <w:r w:rsidRPr="00170AB4">
              <w:rPr>
                <w:szCs w:val="28"/>
              </w:rPr>
              <w:t> 500 мм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0,845</w:t>
            </w:r>
          </w:p>
        </w:tc>
      </w:tr>
      <w:tr w:rsidR="00F27CE1" w:rsidRPr="00170AB4" w:rsidTr="00966239">
        <w:trPr>
          <w:trHeight w:val="27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</w:t>
            </w:r>
          </w:p>
        </w:tc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 xml:space="preserve">Прокладка водопроводной сети </w:t>
            </w:r>
            <w:r>
              <w:rPr>
                <w:szCs w:val="28"/>
              </w:rPr>
              <w:t>Д</w:t>
            </w:r>
            <w:r w:rsidRPr="00170AB4">
              <w:rPr>
                <w:szCs w:val="28"/>
              </w:rPr>
              <w:t> 400 мм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0,986</w:t>
            </w:r>
          </w:p>
        </w:tc>
      </w:tr>
      <w:tr w:rsidR="00F27CE1" w:rsidRPr="00170AB4" w:rsidTr="00966239">
        <w:trPr>
          <w:trHeight w:val="2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</w:t>
            </w:r>
          </w:p>
        </w:tc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 xml:space="preserve">Прокладка водопроводной сети </w:t>
            </w:r>
            <w:r>
              <w:rPr>
                <w:szCs w:val="28"/>
              </w:rPr>
              <w:t>Д</w:t>
            </w:r>
            <w:r w:rsidRPr="00170AB4">
              <w:rPr>
                <w:szCs w:val="28"/>
              </w:rPr>
              <w:t> 300 мм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1,927</w:t>
            </w:r>
          </w:p>
        </w:tc>
      </w:tr>
      <w:tr w:rsidR="00F27CE1" w:rsidRPr="00170AB4" w:rsidTr="00966239">
        <w:trPr>
          <w:trHeight w:val="2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</w:t>
            </w:r>
          </w:p>
        </w:tc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 xml:space="preserve">Прокладка водопроводной сети </w:t>
            </w:r>
            <w:r>
              <w:rPr>
                <w:szCs w:val="28"/>
              </w:rPr>
              <w:t>Д</w:t>
            </w:r>
            <w:r w:rsidRPr="00170AB4">
              <w:rPr>
                <w:szCs w:val="28"/>
              </w:rPr>
              <w:t> 200 мм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4,215</w:t>
            </w:r>
          </w:p>
        </w:tc>
      </w:tr>
      <w:tr w:rsidR="00F27CE1" w:rsidRPr="00170AB4" w:rsidTr="00966239">
        <w:trPr>
          <w:trHeight w:val="2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5</w:t>
            </w:r>
          </w:p>
        </w:tc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 xml:space="preserve">Прокладка водопроводной сети </w:t>
            </w:r>
            <w:r>
              <w:rPr>
                <w:szCs w:val="28"/>
              </w:rPr>
              <w:t>Д</w:t>
            </w:r>
            <w:r w:rsidRPr="00170AB4">
              <w:rPr>
                <w:szCs w:val="28"/>
              </w:rPr>
              <w:t> 150 мм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19,079</w:t>
            </w:r>
          </w:p>
        </w:tc>
      </w:tr>
    </w:tbl>
    <w:p w:rsidR="00F27CE1" w:rsidRPr="00170AB4" w:rsidRDefault="00F27CE1" w:rsidP="00F27CE1">
      <w:pPr>
        <w:ind w:firstLine="0"/>
        <w:rPr>
          <w:szCs w:val="28"/>
        </w:rPr>
      </w:pPr>
    </w:p>
    <w:p w:rsidR="00F27CE1" w:rsidRPr="00170AB4" w:rsidRDefault="00F27CE1" w:rsidP="00F27CE1">
      <w:pPr>
        <w:pStyle w:val="af"/>
        <w:ind w:firstLine="0"/>
        <w:jc w:val="center"/>
        <w:rPr>
          <w:sz w:val="28"/>
          <w:szCs w:val="28"/>
        </w:rPr>
      </w:pPr>
      <w:r w:rsidRPr="00170AB4">
        <w:rPr>
          <w:sz w:val="28"/>
          <w:szCs w:val="28"/>
        </w:rPr>
        <w:t>2.3.2. Водоотведение</w:t>
      </w:r>
    </w:p>
    <w:p w:rsidR="00F27CE1" w:rsidRPr="00170AB4" w:rsidRDefault="00F27CE1" w:rsidP="00F27CE1"/>
    <w:p w:rsidR="00F27CE1" w:rsidRPr="00170AB4" w:rsidRDefault="00F27CE1" w:rsidP="00F27CE1">
      <w:pPr>
        <w:pStyle w:val="311"/>
        <w:rPr>
          <w:szCs w:val="28"/>
        </w:rPr>
      </w:pPr>
      <w:r w:rsidRPr="00170AB4">
        <w:rPr>
          <w:szCs w:val="28"/>
        </w:rPr>
        <w:t>В соответствии с утвержденным Генеральным планом города Новосибирска на период до 2030 года основной объем работ по магистральным коллекторам и головным сооружениям системы канализации будет направлен на реновацию и реконструкцию действующей системы с расширением ее на новые участки масс</w:t>
      </w:r>
      <w:r w:rsidRPr="00170AB4">
        <w:rPr>
          <w:szCs w:val="28"/>
        </w:rPr>
        <w:t>о</w:t>
      </w:r>
      <w:r w:rsidRPr="00170AB4">
        <w:rPr>
          <w:szCs w:val="28"/>
        </w:rPr>
        <w:t>вого строительства в границах города. Для рассматриваемой территории района предусмотрены следующие мероприятия по развитию канализования:</w:t>
      </w:r>
    </w:p>
    <w:p w:rsidR="00F27CE1" w:rsidRPr="00170AB4" w:rsidRDefault="00F27CE1" w:rsidP="00F27CE1">
      <w:pPr>
        <w:pStyle w:val="311"/>
        <w:rPr>
          <w:szCs w:val="28"/>
        </w:rPr>
      </w:pPr>
      <w:r w:rsidRPr="00170AB4">
        <w:rPr>
          <w:szCs w:val="28"/>
        </w:rPr>
        <w:t>реконструкция действующих насосных станций с усилением или реконс</w:t>
      </w:r>
      <w:r w:rsidRPr="00170AB4">
        <w:rPr>
          <w:szCs w:val="28"/>
        </w:rPr>
        <w:t>т</w:t>
      </w:r>
      <w:r w:rsidRPr="00170AB4">
        <w:rPr>
          <w:szCs w:val="28"/>
        </w:rPr>
        <w:t>рукцией отводящих напорных трубопроводов;</w:t>
      </w:r>
    </w:p>
    <w:p w:rsidR="00F27CE1" w:rsidRPr="00170AB4" w:rsidRDefault="00F27CE1" w:rsidP="00F27CE1">
      <w:pPr>
        <w:pStyle w:val="311"/>
        <w:rPr>
          <w:szCs w:val="28"/>
        </w:rPr>
      </w:pPr>
      <w:r w:rsidRPr="00170AB4">
        <w:rPr>
          <w:szCs w:val="28"/>
        </w:rPr>
        <w:t>повышение надежности дюкерных переходов через реку Обь на правоб</w:t>
      </w:r>
      <w:r w:rsidRPr="00170AB4">
        <w:rPr>
          <w:szCs w:val="28"/>
        </w:rPr>
        <w:t>е</w:t>
      </w:r>
      <w:r w:rsidRPr="00170AB4">
        <w:rPr>
          <w:szCs w:val="28"/>
        </w:rPr>
        <w:t>режном коллекторе за счет строительства дополнительной нитки;</w:t>
      </w:r>
    </w:p>
    <w:p w:rsidR="00F27CE1" w:rsidRPr="00170AB4" w:rsidRDefault="00F27CE1" w:rsidP="00F27CE1">
      <w:pPr>
        <w:pStyle w:val="311"/>
        <w:rPr>
          <w:szCs w:val="28"/>
        </w:rPr>
      </w:pPr>
      <w:r w:rsidRPr="00170AB4">
        <w:rPr>
          <w:szCs w:val="28"/>
        </w:rPr>
        <w:t>расширение и реконструкция с применением нового оборудования соор</w:t>
      </w:r>
      <w:r w:rsidRPr="00170AB4">
        <w:rPr>
          <w:szCs w:val="28"/>
        </w:rPr>
        <w:t>у</w:t>
      </w:r>
      <w:r w:rsidRPr="00170AB4">
        <w:rPr>
          <w:szCs w:val="28"/>
        </w:rPr>
        <w:t>жений очистки сточных вод на городских очистных сооружениях.</w:t>
      </w:r>
    </w:p>
    <w:p w:rsidR="00F27CE1" w:rsidRDefault="00F27CE1" w:rsidP="00F27CE1">
      <w:pPr>
        <w:pStyle w:val="311"/>
        <w:rPr>
          <w:szCs w:val="28"/>
        </w:rPr>
      </w:pPr>
      <w:r w:rsidRPr="00170AB4">
        <w:rPr>
          <w:szCs w:val="28"/>
        </w:rPr>
        <w:t>Настоящим проектом планировки предлагается 100</w:t>
      </w:r>
      <w:r>
        <w:rPr>
          <w:szCs w:val="28"/>
        </w:rPr>
        <w:t xml:space="preserve"> </w:t>
      </w:r>
      <w:r w:rsidRPr="00170AB4">
        <w:rPr>
          <w:szCs w:val="28"/>
        </w:rPr>
        <w:t>%-ный охват новой и сохраняемой застройки централизованной системой канализации с передачей ст</w:t>
      </w:r>
      <w:r w:rsidRPr="00170AB4">
        <w:rPr>
          <w:szCs w:val="28"/>
        </w:rPr>
        <w:t>о</w:t>
      </w:r>
      <w:r w:rsidRPr="00170AB4">
        <w:rPr>
          <w:szCs w:val="28"/>
        </w:rPr>
        <w:t>ков в сложившуюся систему канализования. Канализование предлагается осущ</w:t>
      </w:r>
      <w:r w:rsidRPr="00170AB4">
        <w:rPr>
          <w:szCs w:val="28"/>
        </w:rPr>
        <w:t>е</w:t>
      </w:r>
      <w:r w:rsidRPr="00170AB4">
        <w:rPr>
          <w:szCs w:val="28"/>
        </w:rPr>
        <w:t>ствить по действующей схеме с учетом ее развития и охвата новых участков з</w:t>
      </w:r>
      <w:r w:rsidRPr="00170AB4">
        <w:rPr>
          <w:szCs w:val="28"/>
        </w:rPr>
        <w:t>а</w:t>
      </w:r>
      <w:r w:rsidRPr="00170AB4">
        <w:rPr>
          <w:szCs w:val="28"/>
        </w:rPr>
        <w:t>стройки в соответствии с рельефом местности и вертикальной планировкой. Для обеспечения надежного приема и транспортировки сточных вод от сохраняемой и проектируемой застройки предлагается выполнить реконструкцию канализацио</w:t>
      </w:r>
      <w:r w:rsidRPr="00170AB4">
        <w:rPr>
          <w:szCs w:val="28"/>
        </w:rPr>
        <w:t>н</w:t>
      </w:r>
      <w:r w:rsidRPr="00170AB4">
        <w:rPr>
          <w:szCs w:val="28"/>
        </w:rPr>
        <w:t xml:space="preserve">ной насосной станции (далее </w:t>
      </w:r>
      <w:r>
        <w:rPr>
          <w:szCs w:val="28"/>
        </w:rPr>
        <w:t xml:space="preserve">- </w:t>
      </w:r>
      <w:r w:rsidRPr="00170AB4">
        <w:rPr>
          <w:szCs w:val="28"/>
        </w:rPr>
        <w:t>КНС) </w:t>
      </w:r>
      <w:r>
        <w:rPr>
          <w:szCs w:val="28"/>
        </w:rPr>
        <w:t>–</w:t>
      </w:r>
      <w:r w:rsidRPr="00170AB4">
        <w:rPr>
          <w:szCs w:val="28"/>
        </w:rPr>
        <w:t> 29</w:t>
      </w:r>
      <w:r>
        <w:rPr>
          <w:szCs w:val="28"/>
        </w:rPr>
        <w:t>,</w:t>
      </w:r>
      <w:r w:rsidRPr="00170AB4">
        <w:rPr>
          <w:szCs w:val="28"/>
        </w:rPr>
        <w:t xml:space="preserve"> развитие путем нового строительства и перекладки внутриквартальных сетей канализации</w:t>
      </w:r>
      <w:r>
        <w:rPr>
          <w:szCs w:val="28"/>
        </w:rPr>
        <w:t>,</w:t>
      </w:r>
      <w:r w:rsidRPr="00170AB4">
        <w:rPr>
          <w:szCs w:val="28"/>
        </w:rPr>
        <w:t xml:space="preserve"> строительство новых участков напорно-самотечной схемы канализации для новых участков застройки. Ориент</w:t>
      </w:r>
      <w:r w:rsidRPr="00170AB4">
        <w:rPr>
          <w:szCs w:val="28"/>
        </w:rPr>
        <w:t>и</w:t>
      </w:r>
      <w:r w:rsidRPr="00170AB4">
        <w:rPr>
          <w:szCs w:val="28"/>
        </w:rPr>
        <w:t xml:space="preserve">ровочный объем работ на сетевое строительство на расчетный срок до 2030 года приведен в таблице 8. </w:t>
      </w:r>
    </w:p>
    <w:p w:rsidR="00F27CE1" w:rsidRDefault="00F27CE1" w:rsidP="00F27CE1">
      <w:pPr>
        <w:pStyle w:val="311"/>
        <w:rPr>
          <w:szCs w:val="28"/>
        </w:rPr>
      </w:pPr>
    </w:p>
    <w:p w:rsidR="00F27CE1" w:rsidRDefault="00F27CE1" w:rsidP="00F27CE1">
      <w:pPr>
        <w:pStyle w:val="311"/>
        <w:rPr>
          <w:szCs w:val="28"/>
        </w:rPr>
      </w:pPr>
    </w:p>
    <w:p w:rsidR="00F27CE1" w:rsidRDefault="00F27CE1" w:rsidP="00F27CE1">
      <w:pPr>
        <w:pStyle w:val="311"/>
        <w:rPr>
          <w:szCs w:val="28"/>
        </w:rPr>
      </w:pPr>
    </w:p>
    <w:p w:rsidR="00F27CE1" w:rsidRDefault="00F27CE1" w:rsidP="00F27CE1">
      <w:pPr>
        <w:pStyle w:val="311"/>
        <w:rPr>
          <w:szCs w:val="28"/>
        </w:rPr>
      </w:pPr>
    </w:p>
    <w:p w:rsidR="00F27CE1" w:rsidRPr="00170AB4" w:rsidRDefault="00F27CE1" w:rsidP="00F27CE1">
      <w:pPr>
        <w:pStyle w:val="311"/>
        <w:jc w:val="right"/>
        <w:rPr>
          <w:szCs w:val="28"/>
        </w:rPr>
      </w:pPr>
      <w:r w:rsidRPr="00170AB4">
        <w:rPr>
          <w:szCs w:val="28"/>
        </w:rPr>
        <w:lastRenderedPageBreak/>
        <w:t>Таблица 8</w:t>
      </w:r>
    </w:p>
    <w:p w:rsidR="00F27CE1" w:rsidRDefault="00966239" w:rsidP="00966239">
      <w:pPr>
        <w:pStyle w:val="311"/>
        <w:ind w:firstLine="0"/>
        <w:jc w:val="center"/>
        <w:rPr>
          <w:szCs w:val="28"/>
        </w:rPr>
      </w:pPr>
      <w:r>
        <w:rPr>
          <w:szCs w:val="28"/>
        </w:rPr>
        <w:t>О</w:t>
      </w:r>
      <w:r w:rsidRPr="00170AB4">
        <w:rPr>
          <w:szCs w:val="28"/>
        </w:rPr>
        <w:t>бъем работ на сетевое строительство</w:t>
      </w:r>
    </w:p>
    <w:p w:rsidR="00966239" w:rsidRPr="00AC2E15" w:rsidRDefault="00966239" w:rsidP="00966239">
      <w:pPr>
        <w:pStyle w:val="311"/>
        <w:ind w:firstLine="0"/>
        <w:jc w:val="center"/>
        <w:rPr>
          <w:sz w:val="24"/>
          <w:szCs w:val="28"/>
        </w:rPr>
      </w:pPr>
    </w:p>
    <w:tbl>
      <w:tblPr>
        <w:tblW w:w="9923" w:type="dxa"/>
        <w:tblInd w:w="108" w:type="dxa"/>
        <w:tblLayout w:type="fixed"/>
        <w:tblLook w:val="0000"/>
      </w:tblPr>
      <w:tblGrid>
        <w:gridCol w:w="742"/>
        <w:gridCol w:w="7196"/>
        <w:gridCol w:w="1985"/>
      </w:tblGrid>
      <w:tr w:rsidR="00F27CE1" w:rsidRPr="00170AB4" w:rsidTr="00966239">
        <w:trPr>
          <w:cantSplit/>
          <w:trHeight w:val="367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№</w:t>
            </w:r>
          </w:p>
          <w:p w:rsidR="00F27CE1" w:rsidRPr="00170AB4" w:rsidRDefault="00F27CE1" w:rsidP="0096623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п</w:t>
            </w:r>
            <w:r>
              <w:rPr>
                <w:szCs w:val="28"/>
              </w:rPr>
              <w:t>/п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Наименование работ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Объем</w:t>
            </w:r>
          </w:p>
          <w:p w:rsidR="00F27CE1" w:rsidRPr="00170AB4" w:rsidRDefault="00F27CE1" w:rsidP="0096623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работ, км</w:t>
            </w:r>
          </w:p>
        </w:tc>
      </w:tr>
    </w:tbl>
    <w:p w:rsidR="00F27CE1" w:rsidRPr="00AC2E15" w:rsidRDefault="00F27CE1" w:rsidP="00F27CE1">
      <w:pPr>
        <w:rPr>
          <w:sz w:val="2"/>
        </w:rPr>
      </w:pPr>
    </w:p>
    <w:tbl>
      <w:tblPr>
        <w:tblW w:w="9923" w:type="dxa"/>
        <w:tblInd w:w="108" w:type="dxa"/>
        <w:tblLayout w:type="fixed"/>
        <w:tblLook w:val="0000"/>
      </w:tblPr>
      <w:tblGrid>
        <w:gridCol w:w="742"/>
        <w:gridCol w:w="7196"/>
        <w:gridCol w:w="1985"/>
      </w:tblGrid>
      <w:tr w:rsidR="00F27CE1" w:rsidRPr="00170AB4" w:rsidTr="00966239">
        <w:trPr>
          <w:trHeight w:val="141"/>
          <w:tblHeader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spacing w:line="240" w:lineRule="atLeast"/>
              <w:ind w:firstLine="0"/>
              <w:jc w:val="center"/>
              <w:rPr>
                <w:bCs/>
                <w:szCs w:val="28"/>
              </w:rPr>
            </w:pPr>
            <w:r w:rsidRPr="00170AB4">
              <w:rPr>
                <w:bCs/>
                <w:szCs w:val="28"/>
              </w:rPr>
              <w:t>1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spacing w:line="240" w:lineRule="atLeast"/>
              <w:ind w:firstLine="0"/>
              <w:jc w:val="center"/>
              <w:rPr>
                <w:bCs/>
                <w:szCs w:val="28"/>
              </w:rPr>
            </w:pPr>
            <w:r w:rsidRPr="00170AB4">
              <w:rPr>
                <w:bCs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0AB4">
              <w:rPr>
                <w:bCs/>
                <w:szCs w:val="28"/>
              </w:rPr>
              <w:t>4</w:t>
            </w:r>
          </w:p>
        </w:tc>
      </w:tr>
      <w:tr w:rsidR="00F27CE1" w:rsidRPr="00170AB4" w:rsidTr="00966239">
        <w:trPr>
          <w:trHeight w:val="223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spacing w:line="240" w:lineRule="atLeast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С</w:t>
            </w:r>
            <w:r w:rsidRPr="00170AB4">
              <w:rPr>
                <w:szCs w:val="28"/>
              </w:rPr>
              <w:t>троительство КНС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</w:t>
            </w:r>
          </w:p>
        </w:tc>
      </w:tr>
      <w:tr w:rsidR="00F27CE1" w:rsidRPr="00170AB4" w:rsidTr="00966239">
        <w:trPr>
          <w:trHeight w:val="13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spacing w:line="240" w:lineRule="atLeast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Р</w:t>
            </w:r>
            <w:r w:rsidRPr="00170AB4">
              <w:rPr>
                <w:szCs w:val="28"/>
              </w:rPr>
              <w:t>еконструкция КНС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8</w:t>
            </w:r>
          </w:p>
        </w:tc>
      </w:tr>
      <w:tr w:rsidR="00F27CE1" w:rsidRPr="00170AB4" w:rsidTr="00966239">
        <w:trPr>
          <w:trHeight w:val="546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spacing w:line="240" w:lineRule="atLeast"/>
              <w:ind w:firstLine="0"/>
              <w:rPr>
                <w:szCs w:val="28"/>
                <w:u w:val="single"/>
              </w:rPr>
            </w:pPr>
            <w:r>
              <w:rPr>
                <w:szCs w:val="28"/>
              </w:rPr>
              <w:t>С</w:t>
            </w:r>
            <w:r w:rsidRPr="00170AB4">
              <w:rPr>
                <w:szCs w:val="28"/>
              </w:rPr>
              <w:t>троительство уличных самотечных коллекторов</w:t>
            </w:r>
            <w:r>
              <w:rPr>
                <w:szCs w:val="28"/>
              </w:rPr>
              <w:t xml:space="preserve"> Д</w:t>
            </w:r>
            <w:r w:rsidRPr="00170AB4">
              <w:rPr>
                <w:szCs w:val="28"/>
              </w:rPr>
              <w:t> 160</w:t>
            </w:r>
            <w:r>
              <w:rPr>
                <w:szCs w:val="28"/>
              </w:rPr>
              <w:t xml:space="preserve"> </w:t>
            </w:r>
            <w:r w:rsidRPr="00170AB4">
              <w:rPr>
                <w:szCs w:val="28"/>
              </w:rPr>
              <w:t>-</w:t>
            </w:r>
            <w:r>
              <w:rPr>
                <w:szCs w:val="28"/>
              </w:rPr>
              <w:t xml:space="preserve"> </w:t>
            </w:r>
            <w:r w:rsidRPr="00170AB4">
              <w:rPr>
                <w:szCs w:val="28"/>
              </w:rPr>
              <w:t>300 мм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8,22</w:t>
            </w:r>
          </w:p>
        </w:tc>
      </w:tr>
      <w:tr w:rsidR="00F27CE1" w:rsidRPr="00170AB4" w:rsidTr="00966239">
        <w:trPr>
          <w:trHeight w:val="412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spacing w:line="240" w:lineRule="atLeast"/>
              <w:ind w:firstLine="0"/>
              <w:rPr>
                <w:szCs w:val="28"/>
                <w:u w:val="single"/>
              </w:rPr>
            </w:pPr>
            <w:r>
              <w:rPr>
                <w:szCs w:val="28"/>
              </w:rPr>
              <w:t>С</w:t>
            </w:r>
            <w:r w:rsidRPr="00170AB4">
              <w:rPr>
                <w:szCs w:val="28"/>
              </w:rPr>
              <w:t>троительство уличных самотечных коллекторов</w:t>
            </w:r>
            <w:r>
              <w:rPr>
                <w:szCs w:val="28"/>
              </w:rPr>
              <w:t xml:space="preserve"> Д</w:t>
            </w:r>
            <w:r w:rsidRPr="00170AB4">
              <w:rPr>
                <w:szCs w:val="28"/>
              </w:rPr>
              <w:t> 300</w:t>
            </w:r>
            <w:r>
              <w:rPr>
                <w:szCs w:val="28"/>
              </w:rPr>
              <w:t xml:space="preserve"> </w:t>
            </w:r>
            <w:r w:rsidRPr="00170AB4">
              <w:rPr>
                <w:szCs w:val="28"/>
              </w:rPr>
              <w:t>-</w:t>
            </w:r>
            <w:r>
              <w:rPr>
                <w:szCs w:val="28"/>
              </w:rPr>
              <w:t xml:space="preserve"> </w:t>
            </w:r>
            <w:r w:rsidRPr="00170AB4">
              <w:rPr>
                <w:szCs w:val="28"/>
              </w:rPr>
              <w:t>500 мм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6,42</w:t>
            </w:r>
          </w:p>
        </w:tc>
      </w:tr>
      <w:tr w:rsidR="00F27CE1" w:rsidRPr="00170AB4" w:rsidTr="00966239">
        <w:trPr>
          <w:trHeight w:val="278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5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spacing w:line="240" w:lineRule="atLeast"/>
              <w:ind w:firstLine="0"/>
              <w:rPr>
                <w:szCs w:val="28"/>
                <w:u w:val="single"/>
              </w:rPr>
            </w:pPr>
            <w:r>
              <w:rPr>
                <w:szCs w:val="28"/>
              </w:rPr>
              <w:t>С</w:t>
            </w:r>
            <w:r w:rsidRPr="00170AB4">
              <w:rPr>
                <w:szCs w:val="28"/>
              </w:rPr>
              <w:t xml:space="preserve">троительство уличных напорных коллекторов </w:t>
            </w:r>
            <w:r>
              <w:rPr>
                <w:szCs w:val="28"/>
              </w:rPr>
              <w:t>Д</w:t>
            </w:r>
            <w:r w:rsidRPr="00170AB4">
              <w:rPr>
                <w:szCs w:val="28"/>
              </w:rPr>
              <w:t> 300 мм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7CE1" w:rsidRPr="00170AB4" w:rsidRDefault="00F27CE1" w:rsidP="0096623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1,90</w:t>
            </w:r>
          </w:p>
        </w:tc>
      </w:tr>
    </w:tbl>
    <w:p w:rsidR="00F27CE1" w:rsidRDefault="00F27CE1" w:rsidP="00F27CE1">
      <w:pPr>
        <w:pStyle w:val="311"/>
        <w:rPr>
          <w:szCs w:val="28"/>
        </w:rPr>
      </w:pPr>
    </w:p>
    <w:p w:rsidR="00F27CE1" w:rsidRPr="00170AB4" w:rsidRDefault="00F27CE1" w:rsidP="00F27CE1">
      <w:pPr>
        <w:pStyle w:val="311"/>
        <w:rPr>
          <w:szCs w:val="28"/>
        </w:rPr>
      </w:pPr>
      <w:r w:rsidRPr="00170AB4">
        <w:rPr>
          <w:szCs w:val="28"/>
        </w:rPr>
        <w:t>В разделе учтены только сети в границах проекта планировки. Общегоро</w:t>
      </w:r>
      <w:r w:rsidRPr="00170AB4">
        <w:rPr>
          <w:szCs w:val="28"/>
        </w:rPr>
        <w:t>д</w:t>
      </w:r>
      <w:r w:rsidRPr="00170AB4">
        <w:rPr>
          <w:szCs w:val="28"/>
        </w:rPr>
        <w:t xml:space="preserve">ские мероприятия, предусмотренные </w:t>
      </w:r>
      <w:r>
        <w:rPr>
          <w:szCs w:val="28"/>
        </w:rPr>
        <w:t>Г</w:t>
      </w:r>
      <w:r w:rsidRPr="00170AB4">
        <w:rPr>
          <w:szCs w:val="28"/>
        </w:rPr>
        <w:t>енеральным планом</w:t>
      </w:r>
      <w:r w:rsidR="00966239">
        <w:rPr>
          <w:szCs w:val="28"/>
        </w:rPr>
        <w:t xml:space="preserve"> города Новосибирска</w:t>
      </w:r>
      <w:r>
        <w:rPr>
          <w:szCs w:val="28"/>
        </w:rPr>
        <w:t>,</w:t>
      </w:r>
      <w:r w:rsidRPr="00170AB4">
        <w:rPr>
          <w:szCs w:val="28"/>
        </w:rPr>
        <w:t xml:space="preserve"> в объ</w:t>
      </w:r>
      <w:r>
        <w:rPr>
          <w:szCs w:val="28"/>
        </w:rPr>
        <w:t>е</w:t>
      </w:r>
      <w:r w:rsidRPr="00170AB4">
        <w:rPr>
          <w:szCs w:val="28"/>
        </w:rPr>
        <w:t>ме работ не учтены. При дальнейшем проектировании объемы работ могут корректироваться.</w:t>
      </w:r>
    </w:p>
    <w:p w:rsidR="00F27CE1" w:rsidRPr="00170AB4" w:rsidRDefault="00F27CE1" w:rsidP="00F27CE1">
      <w:pPr>
        <w:rPr>
          <w:szCs w:val="28"/>
        </w:rPr>
      </w:pPr>
      <w:r w:rsidRPr="00170AB4">
        <w:rPr>
          <w:szCs w:val="28"/>
        </w:rPr>
        <w:t>Нормы водоотведения бытовых сточных вод соответствуют нормам водоп</w:t>
      </w:r>
      <w:r w:rsidRPr="00170AB4">
        <w:rPr>
          <w:szCs w:val="28"/>
        </w:rPr>
        <w:t>о</w:t>
      </w:r>
      <w:r w:rsidRPr="00170AB4">
        <w:rPr>
          <w:szCs w:val="28"/>
        </w:rPr>
        <w:t>требления.</w:t>
      </w:r>
    </w:p>
    <w:p w:rsidR="00F27CE1" w:rsidRPr="00170AB4" w:rsidRDefault="00F27CE1" w:rsidP="00F27CE1">
      <w:pPr>
        <w:rPr>
          <w:szCs w:val="28"/>
        </w:rPr>
      </w:pPr>
      <w:r w:rsidRPr="00170AB4">
        <w:rPr>
          <w:szCs w:val="28"/>
        </w:rPr>
        <w:t>Схема канализования существующей и проектируемой застройки и пр</w:t>
      </w:r>
      <w:r w:rsidRPr="00170AB4">
        <w:rPr>
          <w:szCs w:val="28"/>
        </w:rPr>
        <w:t>о</w:t>
      </w:r>
      <w:r w:rsidRPr="00170AB4">
        <w:rPr>
          <w:szCs w:val="28"/>
        </w:rPr>
        <w:t>мышленных предприятий сохраняется</w:t>
      </w:r>
      <w:r>
        <w:rPr>
          <w:szCs w:val="28"/>
        </w:rPr>
        <w:t xml:space="preserve"> прежней</w:t>
      </w:r>
      <w:r w:rsidRPr="00170AB4">
        <w:rPr>
          <w:szCs w:val="28"/>
        </w:rPr>
        <w:t xml:space="preserve">. Все фекальные стоки </w:t>
      </w:r>
      <w:r>
        <w:rPr>
          <w:szCs w:val="28"/>
        </w:rPr>
        <w:t>посредс</w:t>
      </w:r>
      <w:r>
        <w:rPr>
          <w:szCs w:val="28"/>
        </w:rPr>
        <w:t>т</w:t>
      </w:r>
      <w:r>
        <w:rPr>
          <w:szCs w:val="28"/>
        </w:rPr>
        <w:t xml:space="preserve">вом </w:t>
      </w:r>
      <w:r w:rsidRPr="00170AB4">
        <w:rPr>
          <w:szCs w:val="28"/>
        </w:rPr>
        <w:t>систем</w:t>
      </w:r>
      <w:r>
        <w:rPr>
          <w:szCs w:val="28"/>
        </w:rPr>
        <w:t xml:space="preserve">ы </w:t>
      </w:r>
      <w:r w:rsidRPr="00170AB4">
        <w:rPr>
          <w:szCs w:val="28"/>
        </w:rPr>
        <w:t>уличных коллекторов и насосны</w:t>
      </w:r>
      <w:r>
        <w:rPr>
          <w:szCs w:val="28"/>
        </w:rPr>
        <w:t>х</w:t>
      </w:r>
      <w:r w:rsidRPr="00170AB4">
        <w:rPr>
          <w:szCs w:val="28"/>
        </w:rPr>
        <w:t xml:space="preserve"> станци</w:t>
      </w:r>
      <w:r>
        <w:rPr>
          <w:szCs w:val="28"/>
        </w:rPr>
        <w:t>й</w:t>
      </w:r>
      <w:r w:rsidRPr="00170AB4">
        <w:rPr>
          <w:szCs w:val="28"/>
        </w:rPr>
        <w:t xml:space="preserve"> перекачки поступают в КНС-29.</w:t>
      </w:r>
    </w:p>
    <w:p w:rsidR="00F27CE1" w:rsidRPr="00170AB4" w:rsidRDefault="00F27CE1" w:rsidP="00F27CE1">
      <w:pPr>
        <w:rPr>
          <w:szCs w:val="28"/>
        </w:rPr>
      </w:pPr>
      <w:r w:rsidRPr="00170AB4">
        <w:rPr>
          <w:szCs w:val="28"/>
        </w:rPr>
        <w:t>Для канализования проектируемой застройки запроектировано три насо</w:t>
      </w:r>
      <w:r w:rsidRPr="00170AB4">
        <w:rPr>
          <w:szCs w:val="28"/>
        </w:rPr>
        <w:t>с</w:t>
      </w:r>
      <w:r w:rsidRPr="00170AB4">
        <w:rPr>
          <w:szCs w:val="28"/>
        </w:rPr>
        <w:t>ных станци</w:t>
      </w:r>
      <w:r w:rsidR="00966239">
        <w:rPr>
          <w:szCs w:val="28"/>
        </w:rPr>
        <w:t>и</w:t>
      </w:r>
      <w:r w:rsidRPr="00170AB4">
        <w:rPr>
          <w:szCs w:val="28"/>
        </w:rPr>
        <w:t xml:space="preserve"> перекачки.</w:t>
      </w:r>
    </w:p>
    <w:p w:rsidR="00F27CE1" w:rsidRPr="00170AB4" w:rsidRDefault="00F27CE1" w:rsidP="00F27CE1">
      <w:pPr>
        <w:rPr>
          <w:szCs w:val="28"/>
        </w:rPr>
      </w:pPr>
      <w:r w:rsidRPr="00170AB4">
        <w:rPr>
          <w:szCs w:val="28"/>
        </w:rPr>
        <w:t xml:space="preserve">Канализование проектируемой застройки возможно </w:t>
      </w:r>
      <w:r>
        <w:rPr>
          <w:szCs w:val="28"/>
        </w:rPr>
        <w:t>организовать</w:t>
      </w:r>
      <w:r w:rsidRPr="00170AB4">
        <w:rPr>
          <w:szCs w:val="28"/>
        </w:rPr>
        <w:t xml:space="preserve"> в сущес</w:t>
      </w:r>
      <w:r w:rsidRPr="00170AB4">
        <w:rPr>
          <w:szCs w:val="28"/>
        </w:rPr>
        <w:t>т</w:t>
      </w:r>
      <w:r w:rsidRPr="00170AB4">
        <w:rPr>
          <w:szCs w:val="28"/>
        </w:rPr>
        <w:t>вующие и вновь выстроенные магистральные коллекторы.</w:t>
      </w:r>
    </w:p>
    <w:p w:rsidR="00F27CE1" w:rsidRPr="00170AB4" w:rsidRDefault="00F27CE1" w:rsidP="00F27CE1">
      <w:pPr>
        <w:shd w:val="clear" w:color="auto" w:fill="FFFFFF"/>
        <w:rPr>
          <w:szCs w:val="28"/>
        </w:rPr>
      </w:pPr>
      <w:r w:rsidRPr="00170AB4">
        <w:rPr>
          <w:szCs w:val="28"/>
        </w:rPr>
        <w:t>Общий расход стоков</w:t>
      </w:r>
      <w:r>
        <w:rPr>
          <w:szCs w:val="28"/>
        </w:rPr>
        <w:t xml:space="preserve"> </w:t>
      </w:r>
      <w:r w:rsidRPr="00170AB4">
        <w:rPr>
          <w:szCs w:val="28"/>
        </w:rPr>
        <w:t>30,80 куб.</w:t>
      </w:r>
      <w:r>
        <w:rPr>
          <w:szCs w:val="28"/>
        </w:rPr>
        <w:t> </w:t>
      </w:r>
      <w:r w:rsidRPr="00170AB4">
        <w:rPr>
          <w:szCs w:val="28"/>
        </w:rPr>
        <w:t>м/сутки.</w:t>
      </w:r>
    </w:p>
    <w:p w:rsidR="00F27CE1" w:rsidRPr="00170AB4" w:rsidRDefault="00F27CE1" w:rsidP="00F27CE1">
      <w:pPr>
        <w:pStyle w:val="311"/>
        <w:rPr>
          <w:szCs w:val="28"/>
        </w:rPr>
      </w:pPr>
    </w:p>
    <w:p w:rsidR="00F27CE1" w:rsidRPr="00170AB4" w:rsidRDefault="00F27CE1" w:rsidP="00F27CE1">
      <w:pPr>
        <w:pStyle w:val="af"/>
        <w:ind w:firstLine="0"/>
        <w:jc w:val="center"/>
        <w:rPr>
          <w:sz w:val="28"/>
          <w:szCs w:val="28"/>
        </w:rPr>
      </w:pPr>
      <w:r w:rsidRPr="00170AB4">
        <w:rPr>
          <w:sz w:val="28"/>
          <w:szCs w:val="28"/>
        </w:rPr>
        <w:t>2.3.3. Теплоснабжение</w:t>
      </w:r>
    </w:p>
    <w:p w:rsidR="00F27CE1" w:rsidRPr="00170AB4" w:rsidRDefault="00F27CE1" w:rsidP="00F27CE1">
      <w:pPr>
        <w:pStyle w:val="311"/>
        <w:rPr>
          <w:szCs w:val="28"/>
        </w:rPr>
      </w:pPr>
    </w:p>
    <w:p w:rsidR="00F27CE1" w:rsidRDefault="00F27CE1" w:rsidP="00F27CE1">
      <w:pPr>
        <w:rPr>
          <w:szCs w:val="28"/>
        </w:rPr>
      </w:pPr>
      <w:r w:rsidRPr="00170AB4">
        <w:rPr>
          <w:szCs w:val="28"/>
        </w:rPr>
        <w:t>Проектом предусматривается обеспечение централизованным теплоснабж</w:t>
      </w:r>
      <w:r w:rsidRPr="00170AB4">
        <w:rPr>
          <w:szCs w:val="28"/>
        </w:rPr>
        <w:t>е</w:t>
      </w:r>
      <w:r w:rsidRPr="00170AB4">
        <w:rPr>
          <w:szCs w:val="28"/>
        </w:rPr>
        <w:t>нием всей многоэтажной жилой застройки. Теплоснабжение индивидуальных ж</w:t>
      </w:r>
      <w:r w:rsidRPr="00170AB4">
        <w:rPr>
          <w:szCs w:val="28"/>
        </w:rPr>
        <w:t>и</w:t>
      </w:r>
      <w:r w:rsidRPr="00170AB4">
        <w:rPr>
          <w:szCs w:val="28"/>
        </w:rPr>
        <w:t>лых домов предполагается децентрализованным – от индивидуальных экологич</w:t>
      </w:r>
      <w:r w:rsidRPr="00170AB4">
        <w:rPr>
          <w:szCs w:val="28"/>
        </w:rPr>
        <w:t>е</w:t>
      </w:r>
      <w:r w:rsidRPr="00170AB4">
        <w:rPr>
          <w:szCs w:val="28"/>
        </w:rPr>
        <w:t>ски чистых источников тепла, автономных теплогенераторов, использующих в качестве топлива природный газ.</w:t>
      </w:r>
    </w:p>
    <w:p w:rsidR="00F27CE1" w:rsidRPr="00170AB4" w:rsidRDefault="00F27CE1" w:rsidP="00F27CE1">
      <w:pPr>
        <w:rPr>
          <w:szCs w:val="28"/>
        </w:rPr>
      </w:pPr>
      <w:r w:rsidRPr="00170AB4">
        <w:rPr>
          <w:szCs w:val="28"/>
        </w:rPr>
        <w:t>Проектом предлага</w:t>
      </w:r>
      <w:r>
        <w:rPr>
          <w:szCs w:val="28"/>
        </w:rPr>
        <w:t>ю</w:t>
      </w:r>
      <w:r w:rsidRPr="00170AB4">
        <w:rPr>
          <w:szCs w:val="28"/>
        </w:rPr>
        <w:t>тся:</w:t>
      </w:r>
    </w:p>
    <w:p w:rsidR="00F27CE1" w:rsidRPr="00170AB4" w:rsidRDefault="00F27CE1" w:rsidP="00F27CE1">
      <w:pPr>
        <w:rPr>
          <w:szCs w:val="28"/>
        </w:rPr>
      </w:pPr>
      <w:r w:rsidRPr="00170AB4">
        <w:rPr>
          <w:szCs w:val="28"/>
        </w:rPr>
        <w:t xml:space="preserve">перекладка теплосети </w:t>
      </w:r>
      <w:r>
        <w:rPr>
          <w:szCs w:val="28"/>
        </w:rPr>
        <w:t>Д</w:t>
      </w:r>
      <w:r w:rsidRPr="00170AB4">
        <w:rPr>
          <w:szCs w:val="28"/>
        </w:rPr>
        <w:t xml:space="preserve"> 300 на </w:t>
      </w:r>
      <w:r>
        <w:rPr>
          <w:szCs w:val="28"/>
        </w:rPr>
        <w:t>Д</w:t>
      </w:r>
      <w:r w:rsidRPr="00170AB4">
        <w:rPr>
          <w:szCs w:val="28"/>
        </w:rPr>
        <w:t> 400 по ул. Софийск</w:t>
      </w:r>
      <w:r>
        <w:rPr>
          <w:szCs w:val="28"/>
        </w:rPr>
        <w:t>ой</w:t>
      </w:r>
      <w:r w:rsidRPr="00170AB4">
        <w:rPr>
          <w:szCs w:val="28"/>
        </w:rPr>
        <w:t xml:space="preserve"> протяженностью 600 м;</w:t>
      </w:r>
    </w:p>
    <w:p w:rsidR="00F27CE1" w:rsidRPr="00170AB4" w:rsidRDefault="00F27CE1" w:rsidP="00F27CE1">
      <w:pPr>
        <w:rPr>
          <w:szCs w:val="28"/>
        </w:rPr>
      </w:pPr>
      <w:r w:rsidRPr="00170AB4">
        <w:rPr>
          <w:szCs w:val="28"/>
        </w:rPr>
        <w:t xml:space="preserve">перекладка теплосети </w:t>
      </w:r>
      <w:r>
        <w:rPr>
          <w:szCs w:val="28"/>
        </w:rPr>
        <w:t>Д</w:t>
      </w:r>
      <w:r w:rsidRPr="00170AB4">
        <w:rPr>
          <w:szCs w:val="28"/>
        </w:rPr>
        <w:t xml:space="preserve"> 300 на </w:t>
      </w:r>
      <w:r>
        <w:rPr>
          <w:szCs w:val="28"/>
        </w:rPr>
        <w:t>Д</w:t>
      </w:r>
      <w:r w:rsidRPr="00170AB4">
        <w:rPr>
          <w:szCs w:val="28"/>
        </w:rPr>
        <w:t> 400 по ул. Приморск</w:t>
      </w:r>
      <w:r>
        <w:rPr>
          <w:szCs w:val="28"/>
        </w:rPr>
        <w:t>ой</w:t>
      </w:r>
      <w:r w:rsidRPr="00170AB4">
        <w:rPr>
          <w:szCs w:val="28"/>
        </w:rPr>
        <w:t xml:space="preserve"> протяженностью 526 м;</w:t>
      </w:r>
    </w:p>
    <w:p w:rsidR="00F27CE1" w:rsidRPr="00170AB4" w:rsidRDefault="00F27CE1" w:rsidP="00F27CE1">
      <w:pPr>
        <w:rPr>
          <w:szCs w:val="28"/>
        </w:rPr>
      </w:pPr>
      <w:r w:rsidRPr="00170AB4">
        <w:rPr>
          <w:szCs w:val="28"/>
        </w:rPr>
        <w:t xml:space="preserve">перекладка теплосети </w:t>
      </w:r>
      <w:r>
        <w:rPr>
          <w:szCs w:val="28"/>
        </w:rPr>
        <w:t>Д</w:t>
      </w:r>
      <w:r w:rsidRPr="00170AB4">
        <w:rPr>
          <w:szCs w:val="28"/>
        </w:rPr>
        <w:t xml:space="preserve"> 250, </w:t>
      </w:r>
      <w:r>
        <w:rPr>
          <w:szCs w:val="28"/>
        </w:rPr>
        <w:t>Д</w:t>
      </w:r>
      <w:r w:rsidRPr="00170AB4">
        <w:rPr>
          <w:szCs w:val="28"/>
        </w:rPr>
        <w:t xml:space="preserve"> 350 на </w:t>
      </w:r>
      <w:r>
        <w:rPr>
          <w:szCs w:val="28"/>
        </w:rPr>
        <w:t>Д</w:t>
      </w:r>
      <w:r w:rsidRPr="00170AB4">
        <w:rPr>
          <w:szCs w:val="28"/>
        </w:rPr>
        <w:t> 400 по ул. Часов</w:t>
      </w:r>
      <w:r>
        <w:rPr>
          <w:szCs w:val="28"/>
        </w:rPr>
        <w:t>ой</w:t>
      </w:r>
      <w:r w:rsidRPr="00170AB4">
        <w:rPr>
          <w:szCs w:val="28"/>
        </w:rPr>
        <w:t xml:space="preserve"> протяженностью 400 м;</w:t>
      </w:r>
    </w:p>
    <w:p w:rsidR="00F27CE1" w:rsidRPr="00170AB4" w:rsidRDefault="00F27CE1" w:rsidP="00F27CE1">
      <w:pPr>
        <w:rPr>
          <w:szCs w:val="28"/>
        </w:rPr>
      </w:pPr>
      <w:r>
        <w:rPr>
          <w:szCs w:val="28"/>
        </w:rPr>
        <w:t>с</w:t>
      </w:r>
      <w:r w:rsidRPr="00170AB4">
        <w:rPr>
          <w:szCs w:val="28"/>
        </w:rPr>
        <w:t xml:space="preserve">троительство теплосети </w:t>
      </w:r>
      <w:r>
        <w:rPr>
          <w:szCs w:val="28"/>
        </w:rPr>
        <w:t>Д</w:t>
      </w:r>
      <w:r w:rsidRPr="00170AB4">
        <w:rPr>
          <w:szCs w:val="28"/>
        </w:rPr>
        <w:t xml:space="preserve"> 200, </w:t>
      </w:r>
      <w:r>
        <w:rPr>
          <w:szCs w:val="28"/>
        </w:rPr>
        <w:t>Д</w:t>
      </w:r>
      <w:r w:rsidRPr="00170AB4">
        <w:rPr>
          <w:szCs w:val="28"/>
        </w:rPr>
        <w:t xml:space="preserve"> 300, </w:t>
      </w:r>
      <w:r>
        <w:rPr>
          <w:szCs w:val="28"/>
        </w:rPr>
        <w:t>Д</w:t>
      </w:r>
      <w:r w:rsidRPr="00170AB4">
        <w:rPr>
          <w:szCs w:val="28"/>
        </w:rPr>
        <w:t> 400;</w:t>
      </w:r>
    </w:p>
    <w:p w:rsidR="00F27CE1" w:rsidRPr="00170AB4" w:rsidRDefault="00F27CE1" w:rsidP="00F27CE1">
      <w:pPr>
        <w:rPr>
          <w:szCs w:val="28"/>
        </w:rPr>
      </w:pPr>
      <w:r w:rsidRPr="00170AB4">
        <w:rPr>
          <w:szCs w:val="28"/>
        </w:rPr>
        <w:t>строительство центральных тепловых пунктов (4 шт.).</w:t>
      </w:r>
    </w:p>
    <w:p w:rsidR="00F27CE1" w:rsidRPr="00170AB4" w:rsidRDefault="00F27CE1" w:rsidP="00F27CE1">
      <w:pPr>
        <w:rPr>
          <w:szCs w:val="28"/>
        </w:rPr>
      </w:pPr>
      <w:r w:rsidRPr="00170AB4">
        <w:rPr>
          <w:szCs w:val="28"/>
        </w:rPr>
        <w:lastRenderedPageBreak/>
        <w:t>Общий расход тепла – 105,5 Гкал/час (132,23 МВт).</w:t>
      </w:r>
    </w:p>
    <w:p w:rsidR="00F27CE1" w:rsidRPr="00170AB4" w:rsidRDefault="00F27CE1" w:rsidP="00F27CE1">
      <w:pPr>
        <w:pStyle w:val="311"/>
        <w:rPr>
          <w:szCs w:val="28"/>
        </w:rPr>
      </w:pPr>
    </w:p>
    <w:p w:rsidR="00F27CE1" w:rsidRPr="00170AB4" w:rsidRDefault="00F27CE1" w:rsidP="00F27CE1">
      <w:pPr>
        <w:pStyle w:val="af"/>
        <w:ind w:firstLine="0"/>
        <w:jc w:val="center"/>
        <w:rPr>
          <w:sz w:val="28"/>
          <w:szCs w:val="28"/>
        </w:rPr>
      </w:pPr>
      <w:r w:rsidRPr="00170AB4">
        <w:rPr>
          <w:sz w:val="28"/>
          <w:szCs w:val="28"/>
        </w:rPr>
        <w:t>2.3.4. Газоснабжение</w:t>
      </w:r>
    </w:p>
    <w:p w:rsidR="00F27CE1" w:rsidRPr="00170AB4" w:rsidRDefault="00F27CE1" w:rsidP="00F27CE1">
      <w:pPr>
        <w:pStyle w:val="311"/>
        <w:rPr>
          <w:szCs w:val="28"/>
        </w:rPr>
      </w:pPr>
    </w:p>
    <w:p w:rsidR="00F27CE1" w:rsidRPr="00170AB4" w:rsidRDefault="00F27CE1" w:rsidP="00F27CE1">
      <w:pPr>
        <w:rPr>
          <w:szCs w:val="28"/>
        </w:rPr>
      </w:pPr>
      <w:r w:rsidRPr="00170AB4">
        <w:rPr>
          <w:szCs w:val="28"/>
        </w:rPr>
        <w:t>В настоящее время территория газифицирована, газоснабжение осущест</w:t>
      </w:r>
      <w:r w:rsidRPr="00170AB4">
        <w:rPr>
          <w:szCs w:val="28"/>
        </w:rPr>
        <w:t>в</w:t>
      </w:r>
      <w:r w:rsidRPr="00170AB4">
        <w:rPr>
          <w:szCs w:val="28"/>
        </w:rPr>
        <w:t>ляется природным и сжиженным газом. Газоснабжением охвачено ориентирово</w:t>
      </w:r>
      <w:r w:rsidRPr="00170AB4">
        <w:rPr>
          <w:szCs w:val="28"/>
        </w:rPr>
        <w:t>ч</w:t>
      </w:r>
      <w:r w:rsidRPr="00170AB4">
        <w:rPr>
          <w:szCs w:val="28"/>
        </w:rPr>
        <w:t>но 80 % жилищного фонда.</w:t>
      </w:r>
    </w:p>
    <w:p w:rsidR="00F27CE1" w:rsidRPr="00170AB4" w:rsidRDefault="00F27CE1" w:rsidP="00F27CE1">
      <w:pPr>
        <w:rPr>
          <w:szCs w:val="28"/>
        </w:rPr>
      </w:pPr>
      <w:r w:rsidRPr="00170AB4">
        <w:rPr>
          <w:szCs w:val="28"/>
        </w:rPr>
        <w:t>Схемой газоснабжения города Новосибирска, разработанной ООО</w:t>
      </w:r>
      <w:r>
        <w:rPr>
          <w:szCs w:val="28"/>
        </w:rPr>
        <w:t xml:space="preserve"> </w:t>
      </w:r>
      <w:r w:rsidRPr="00170AB4">
        <w:rPr>
          <w:szCs w:val="28"/>
        </w:rPr>
        <w:t>«СИ</w:t>
      </w:r>
      <w:r w:rsidRPr="00170AB4">
        <w:rPr>
          <w:szCs w:val="28"/>
        </w:rPr>
        <w:t>Б</w:t>
      </w:r>
      <w:r w:rsidRPr="00170AB4">
        <w:rPr>
          <w:szCs w:val="28"/>
        </w:rPr>
        <w:t>ГИПРОНИИГАЗ» в 2008</w:t>
      </w:r>
      <w:r>
        <w:rPr>
          <w:szCs w:val="28"/>
        </w:rPr>
        <w:t xml:space="preserve"> </w:t>
      </w:r>
      <w:r w:rsidRPr="00170AB4">
        <w:rPr>
          <w:szCs w:val="28"/>
        </w:rPr>
        <w:t>году</w:t>
      </w:r>
      <w:r>
        <w:rPr>
          <w:szCs w:val="28"/>
        </w:rPr>
        <w:t>,</w:t>
      </w:r>
      <w:r w:rsidRPr="00170AB4">
        <w:rPr>
          <w:szCs w:val="28"/>
        </w:rPr>
        <w:t xml:space="preserve"> предусматривается перевод существующей жилой застройки и промышленных объектов, использующих сжиженный углеводоро</w:t>
      </w:r>
      <w:r w:rsidRPr="00170AB4">
        <w:rPr>
          <w:szCs w:val="28"/>
        </w:rPr>
        <w:t>д</w:t>
      </w:r>
      <w:r w:rsidRPr="00170AB4">
        <w:rPr>
          <w:szCs w:val="28"/>
        </w:rPr>
        <w:t>ный газ, на природный газ.</w:t>
      </w:r>
    </w:p>
    <w:p w:rsidR="00F27CE1" w:rsidRPr="00170AB4" w:rsidRDefault="00F27CE1" w:rsidP="00F27CE1">
      <w:pPr>
        <w:rPr>
          <w:szCs w:val="28"/>
        </w:rPr>
      </w:pPr>
      <w:r w:rsidRPr="00170AB4">
        <w:rPr>
          <w:szCs w:val="28"/>
        </w:rPr>
        <w:t>В городе принято трехступенчатое распределение природного газа:</w:t>
      </w:r>
    </w:p>
    <w:p w:rsidR="00F27CE1" w:rsidRPr="00170AB4" w:rsidRDefault="00F27CE1" w:rsidP="00F27CE1">
      <w:pPr>
        <w:rPr>
          <w:szCs w:val="28"/>
        </w:rPr>
      </w:pPr>
      <w:r w:rsidRPr="00170AB4">
        <w:rPr>
          <w:szCs w:val="28"/>
        </w:rPr>
        <w:t>1 ступень – газопроводы высокого давления до 12 кгс/кв. см;</w:t>
      </w:r>
    </w:p>
    <w:p w:rsidR="00F27CE1" w:rsidRPr="00170AB4" w:rsidRDefault="00F27CE1" w:rsidP="00F27CE1">
      <w:pPr>
        <w:rPr>
          <w:szCs w:val="28"/>
        </w:rPr>
      </w:pPr>
      <w:r w:rsidRPr="00170AB4">
        <w:rPr>
          <w:szCs w:val="28"/>
        </w:rPr>
        <w:t>2 ступень – газопроводы высокого давления до 6,0 кгс/кв. см;</w:t>
      </w:r>
    </w:p>
    <w:p w:rsidR="00F27CE1" w:rsidRPr="00170AB4" w:rsidRDefault="00F27CE1" w:rsidP="00F27CE1">
      <w:pPr>
        <w:rPr>
          <w:szCs w:val="28"/>
        </w:rPr>
      </w:pPr>
      <w:r w:rsidRPr="00170AB4">
        <w:rPr>
          <w:szCs w:val="28"/>
        </w:rPr>
        <w:t>3 ступень – газопроводы низкого давления до 300 мм в. ст.</w:t>
      </w:r>
    </w:p>
    <w:p w:rsidR="00F27CE1" w:rsidRPr="00170AB4" w:rsidRDefault="00F27CE1" w:rsidP="00F27CE1">
      <w:pPr>
        <w:rPr>
          <w:szCs w:val="28"/>
        </w:rPr>
      </w:pPr>
      <w:r w:rsidRPr="00170AB4">
        <w:rPr>
          <w:szCs w:val="28"/>
        </w:rPr>
        <w:t>Ориентировочный годовой расход газа по проектируемому району на инд</w:t>
      </w:r>
      <w:r w:rsidRPr="00170AB4">
        <w:rPr>
          <w:szCs w:val="28"/>
        </w:rPr>
        <w:t>и</w:t>
      </w:r>
      <w:r w:rsidRPr="00170AB4">
        <w:rPr>
          <w:szCs w:val="28"/>
        </w:rPr>
        <w:t xml:space="preserve">видуально-бытовые нужды и отопление жилых домов составит </w:t>
      </w:r>
      <w:r>
        <w:rPr>
          <w:szCs w:val="28"/>
        </w:rPr>
        <w:t xml:space="preserve">                               </w:t>
      </w:r>
      <w:r w:rsidRPr="00170AB4">
        <w:rPr>
          <w:szCs w:val="28"/>
        </w:rPr>
        <w:t>32 млн.</w:t>
      </w:r>
      <w:r>
        <w:rPr>
          <w:szCs w:val="28"/>
        </w:rPr>
        <w:t xml:space="preserve"> </w:t>
      </w:r>
      <w:r w:rsidRPr="00170AB4">
        <w:rPr>
          <w:szCs w:val="28"/>
        </w:rPr>
        <w:t>куб.</w:t>
      </w:r>
      <w:r>
        <w:rPr>
          <w:szCs w:val="28"/>
        </w:rPr>
        <w:t> </w:t>
      </w:r>
      <w:r w:rsidRPr="00170AB4">
        <w:rPr>
          <w:szCs w:val="28"/>
        </w:rPr>
        <w:t>м/год.</w:t>
      </w:r>
    </w:p>
    <w:p w:rsidR="00F27CE1" w:rsidRPr="00170AB4" w:rsidRDefault="00F27CE1" w:rsidP="00F27CE1">
      <w:pPr>
        <w:pStyle w:val="311"/>
        <w:rPr>
          <w:szCs w:val="28"/>
        </w:rPr>
      </w:pPr>
    </w:p>
    <w:p w:rsidR="00F27CE1" w:rsidRPr="00170AB4" w:rsidRDefault="00F27CE1" w:rsidP="00F27CE1">
      <w:pPr>
        <w:pStyle w:val="af"/>
        <w:ind w:firstLine="0"/>
        <w:jc w:val="center"/>
        <w:rPr>
          <w:sz w:val="28"/>
          <w:szCs w:val="28"/>
        </w:rPr>
      </w:pPr>
      <w:r w:rsidRPr="00170AB4">
        <w:rPr>
          <w:sz w:val="28"/>
          <w:szCs w:val="28"/>
        </w:rPr>
        <w:t>2.3.5. Электроснабжение</w:t>
      </w:r>
    </w:p>
    <w:p w:rsidR="00F27CE1" w:rsidRPr="00170AB4" w:rsidRDefault="00F27CE1" w:rsidP="00F27CE1"/>
    <w:p w:rsidR="00F27CE1" w:rsidRPr="00170AB4" w:rsidRDefault="00F27CE1" w:rsidP="00F27CE1">
      <w:pPr>
        <w:rPr>
          <w:szCs w:val="28"/>
        </w:rPr>
      </w:pPr>
      <w:r w:rsidRPr="00170AB4">
        <w:rPr>
          <w:szCs w:val="28"/>
        </w:rPr>
        <w:t xml:space="preserve">Электроснабжение города, как и в настоящее время, будет осуществляться от существующей подстанции (далее </w:t>
      </w:r>
      <w:r>
        <w:rPr>
          <w:szCs w:val="28"/>
        </w:rPr>
        <w:t xml:space="preserve">- </w:t>
      </w:r>
      <w:r w:rsidRPr="00170AB4">
        <w:rPr>
          <w:szCs w:val="28"/>
        </w:rPr>
        <w:t>ПС)  «Обская» 110/10 кВ после замены существующих трансформаторов на трансформаторы 40 МВА, строительства о</w:t>
      </w:r>
      <w:r w:rsidRPr="00170AB4">
        <w:rPr>
          <w:szCs w:val="28"/>
        </w:rPr>
        <w:t>т</w:t>
      </w:r>
      <w:r w:rsidRPr="00170AB4">
        <w:rPr>
          <w:szCs w:val="28"/>
        </w:rPr>
        <w:t xml:space="preserve">пайки от линии электропередач (далее </w:t>
      </w:r>
      <w:r>
        <w:rPr>
          <w:szCs w:val="28"/>
        </w:rPr>
        <w:t xml:space="preserve">- </w:t>
      </w:r>
      <w:r w:rsidRPr="00170AB4">
        <w:rPr>
          <w:szCs w:val="28"/>
        </w:rPr>
        <w:t xml:space="preserve">ЛЭП) - 110 кВ К-15/16, реконструкции открытого распределительного устройства (далее </w:t>
      </w:r>
      <w:r>
        <w:rPr>
          <w:szCs w:val="28"/>
        </w:rPr>
        <w:t xml:space="preserve">- </w:t>
      </w:r>
      <w:r w:rsidRPr="00170AB4">
        <w:rPr>
          <w:szCs w:val="28"/>
        </w:rPr>
        <w:t xml:space="preserve">ОРУ) - 110 кВ и расширения закрытого распределительного устройства (далее </w:t>
      </w:r>
      <w:r>
        <w:rPr>
          <w:szCs w:val="28"/>
        </w:rPr>
        <w:t xml:space="preserve">- </w:t>
      </w:r>
      <w:r w:rsidRPr="00170AB4">
        <w:rPr>
          <w:szCs w:val="28"/>
        </w:rPr>
        <w:t>ЗРУ)</w:t>
      </w:r>
      <w:r>
        <w:rPr>
          <w:szCs w:val="28"/>
        </w:rPr>
        <w:t xml:space="preserve"> </w:t>
      </w:r>
      <w:r w:rsidRPr="00170AB4">
        <w:rPr>
          <w:szCs w:val="28"/>
        </w:rPr>
        <w:t>-</w:t>
      </w:r>
      <w:r>
        <w:rPr>
          <w:szCs w:val="28"/>
        </w:rPr>
        <w:t xml:space="preserve"> </w:t>
      </w:r>
      <w:r w:rsidRPr="00170AB4">
        <w:rPr>
          <w:szCs w:val="28"/>
        </w:rPr>
        <w:t>10 кВ.</w:t>
      </w:r>
    </w:p>
    <w:p w:rsidR="00F27CE1" w:rsidRPr="00170AB4" w:rsidRDefault="00F27CE1" w:rsidP="00F27CE1">
      <w:pPr>
        <w:rPr>
          <w:szCs w:val="28"/>
        </w:rPr>
      </w:pPr>
      <w:r w:rsidRPr="00170AB4">
        <w:rPr>
          <w:szCs w:val="28"/>
        </w:rPr>
        <w:t>В рамках реализации проектных решений для электроснабжения районов и жилых массивов планируется строительство двух новых распределительных пунктов 10 кВ типа IIРПК-2Т и прокладка 18 км кабельных линий 10 кВ сечением 500 кв.</w:t>
      </w:r>
      <w:r>
        <w:rPr>
          <w:szCs w:val="28"/>
        </w:rPr>
        <w:t xml:space="preserve"> </w:t>
      </w:r>
      <w:r w:rsidRPr="00170AB4">
        <w:rPr>
          <w:szCs w:val="28"/>
        </w:rPr>
        <w:t xml:space="preserve">мм с изоляцией из сшитого полиэтилена. К распределительной </w:t>
      </w:r>
      <w:r>
        <w:rPr>
          <w:szCs w:val="28"/>
        </w:rPr>
        <w:t xml:space="preserve">                      </w:t>
      </w:r>
      <w:r w:rsidRPr="00170AB4">
        <w:rPr>
          <w:szCs w:val="28"/>
        </w:rPr>
        <w:t>подстанции (далее</w:t>
      </w:r>
      <w:r>
        <w:rPr>
          <w:szCs w:val="28"/>
        </w:rPr>
        <w:t xml:space="preserve"> -</w:t>
      </w:r>
      <w:r w:rsidRPr="00170AB4">
        <w:rPr>
          <w:szCs w:val="28"/>
        </w:rPr>
        <w:t xml:space="preserve"> РП)</w:t>
      </w:r>
      <w:r>
        <w:rPr>
          <w:szCs w:val="28"/>
        </w:rPr>
        <w:t xml:space="preserve"> </w:t>
      </w:r>
      <w:r w:rsidRPr="00170AB4">
        <w:rPr>
          <w:szCs w:val="28"/>
        </w:rPr>
        <w:t>-</w:t>
      </w:r>
      <w:r>
        <w:rPr>
          <w:szCs w:val="28"/>
        </w:rPr>
        <w:t xml:space="preserve"> </w:t>
      </w:r>
      <w:r w:rsidRPr="00170AB4">
        <w:rPr>
          <w:szCs w:val="28"/>
        </w:rPr>
        <w:t>2653 предусматривается прокладка кабеля</w:t>
      </w:r>
      <w:r>
        <w:rPr>
          <w:szCs w:val="28"/>
        </w:rPr>
        <w:t xml:space="preserve">                                     </w:t>
      </w:r>
      <w:r w:rsidRPr="00170AB4">
        <w:rPr>
          <w:szCs w:val="28"/>
        </w:rPr>
        <w:t>ААБ2Л-10</w:t>
      </w:r>
      <w:r>
        <w:rPr>
          <w:szCs w:val="28"/>
        </w:rPr>
        <w:t xml:space="preserve"> </w:t>
      </w:r>
      <w:r w:rsidRPr="00170AB4">
        <w:rPr>
          <w:szCs w:val="28"/>
        </w:rPr>
        <w:t>(3х240) кв.</w:t>
      </w:r>
      <w:r>
        <w:rPr>
          <w:szCs w:val="28"/>
        </w:rPr>
        <w:t xml:space="preserve"> </w:t>
      </w:r>
      <w:r w:rsidRPr="00170AB4">
        <w:rPr>
          <w:szCs w:val="28"/>
        </w:rPr>
        <w:t>мм (фидер 10433-Б) длиной 0,8 км.</w:t>
      </w:r>
    </w:p>
    <w:p w:rsidR="00F27CE1" w:rsidRDefault="00F27CE1" w:rsidP="00F27CE1">
      <w:pPr>
        <w:rPr>
          <w:szCs w:val="28"/>
        </w:rPr>
      </w:pPr>
      <w:r w:rsidRPr="00170AB4">
        <w:rPr>
          <w:szCs w:val="28"/>
        </w:rPr>
        <w:t>Общие электрические нагрузки – 44833 кВт.</w:t>
      </w:r>
    </w:p>
    <w:p w:rsidR="00F27CE1" w:rsidRPr="00170AB4" w:rsidRDefault="00F27CE1" w:rsidP="00F27CE1">
      <w:pPr>
        <w:rPr>
          <w:szCs w:val="28"/>
        </w:rPr>
      </w:pPr>
    </w:p>
    <w:p w:rsidR="00F27CE1" w:rsidRPr="00170AB4" w:rsidRDefault="00F27CE1" w:rsidP="00F27CE1">
      <w:pPr>
        <w:pStyle w:val="af"/>
        <w:ind w:firstLine="0"/>
        <w:jc w:val="center"/>
        <w:rPr>
          <w:sz w:val="28"/>
          <w:szCs w:val="28"/>
        </w:rPr>
      </w:pPr>
      <w:r w:rsidRPr="00170AB4">
        <w:rPr>
          <w:sz w:val="28"/>
          <w:szCs w:val="28"/>
        </w:rPr>
        <w:t>2.3.6. Сети связи</w:t>
      </w:r>
    </w:p>
    <w:p w:rsidR="00F27CE1" w:rsidRPr="00170AB4" w:rsidRDefault="00F27CE1" w:rsidP="00F27CE1">
      <w:pPr>
        <w:rPr>
          <w:szCs w:val="28"/>
        </w:rPr>
      </w:pPr>
    </w:p>
    <w:p w:rsidR="00F27CE1" w:rsidRPr="00170AB4" w:rsidRDefault="00F27CE1" w:rsidP="00F27CE1">
      <w:pPr>
        <w:rPr>
          <w:szCs w:val="28"/>
        </w:rPr>
      </w:pPr>
      <w:r w:rsidRPr="00170AB4">
        <w:rPr>
          <w:szCs w:val="28"/>
        </w:rPr>
        <w:t>Емкость телефонной сети жилого района согласно нормам проектирования определена с учетом 100 % телефонизации квартир. Необходимое количество т</w:t>
      </w:r>
      <w:r w:rsidRPr="00170AB4">
        <w:rPr>
          <w:szCs w:val="28"/>
        </w:rPr>
        <w:t>е</w:t>
      </w:r>
      <w:r w:rsidRPr="00170AB4">
        <w:rPr>
          <w:szCs w:val="28"/>
        </w:rPr>
        <w:t xml:space="preserve">лефонов (абонентов) определяется исходя из расчетной численности населения с применением коэффициента семейности </w:t>
      </w:r>
      <w:r>
        <w:rPr>
          <w:szCs w:val="28"/>
        </w:rPr>
        <w:t>(К=</w:t>
      </w:r>
      <w:r w:rsidRPr="00170AB4">
        <w:rPr>
          <w:szCs w:val="28"/>
        </w:rPr>
        <w:t>3,5</w:t>
      </w:r>
      <w:r>
        <w:rPr>
          <w:szCs w:val="28"/>
        </w:rPr>
        <w:t>),</w:t>
      </w:r>
      <w:r w:rsidRPr="00170AB4">
        <w:rPr>
          <w:szCs w:val="28"/>
        </w:rPr>
        <w:t xml:space="preserve"> с учетом телефонов коллекти</w:t>
      </w:r>
      <w:r w:rsidRPr="00170AB4">
        <w:rPr>
          <w:szCs w:val="28"/>
        </w:rPr>
        <w:t>в</w:t>
      </w:r>
      <w:r w:rsidRPr="00170AB4">
        <w:rPr>
          <w:szCs w:val="28"/>
        </w:rPr>
        <w:t>ного пользования и административно-бытового назначения.</w:t>
      </w:r>
    </w:p>
    <w:p w:rsidR="00F27CE1" w:rsidRPr="00170AB4" w:rsidRDefault="00F27CE1" w:rsidP="00F27CE1">
      <w:pPr>
        <w:rPr>
          <w:szCs w:val="28"/>
        </w:rPr>
      </w:pPr>
      <w:r w:rsidRPr="00170AB4">
        <w:rPr>
          <w:szCs w:val="28"/>
        </w:rPr>
        <w:t xml:space="preserve">В связи с тем, что Новосибирский филиал </w:t>
      </w:r>
      <w:r>
        <w:rPr>
          <w:szCs w:val="28"/>
        </w:rPr>
        <w:t>открытого акционерного общес</w:t>
      </w:r>
      <w:r>
        <w:rPr>
          <w:szCs w:val="28"/>
        </w:rPr>
        <w:t>т</w:t>
      </w:r>
      <w:r>
        <w:rPr>
          <w:szCs w:val="28"/>
        </w:rPr>
        <w:t xml:space="preserve">ва </w:t>
      </w:r>
      <w:r w:rsidRPr="00170AB4">
        <w:rPr>
          <w:szCs w:val="28"/>
        </w:rPr>
        <w:t>«Ростелеком» переходит от развития технологии медного кабеля на предоста</w:t>
      </w:r>
      <w:r w:rsidRPr="00170AB4">
        <w:rPr>
          <w:szCs w:val="28"/>
        </w:rPr>
        <w:t>в</w:t>
      </w:r>
      <w:r w:rsidRPr="00170AB4">
        <w:rPr>
          <w:szCs w:val="28"/>
        </w:rPr>
        <w:t>ление услуг по технологии GRON (пассивного оптического кабеля), необходимо выделить помещение в существующем или проектируемом здании для размещ</w:t>
      </w:r>
      <w:r w:rsidRPr="00170AB4">
        <w:rPr>
          <w:szCs w:val="28"/>
        </w:rPr>
        <w:t>е</w:t>
      </w:r>
      <w:r w:rsidRPr="00170AB4">
        <w:rPr>
          <w:szCs w:val="28"/>
        </w:rPr>
        <w:lastRenderedPageBreak/>
        <w:t>ния узла оптического доступа и предусмотреть наличие землеотводов для орган</w:t>
      </w:r>
      <w:r w:rsidRPr="00170AB4">
        <w:rPr>
          <w:szCs w:val="28"/>
        </w:rPr>
        <w:t>и</w:t>
      </w:r>
      <w:r w:rsidRPr="00170AB4">
        <w:rPr>
          <w:szCs w:val="28"/>
        </w:rPr>
        <w:t>зации прокладки трассы телефонной канализации для оптоволоконной распред</w:t>
      </w:r>
      <w:r w:rsidRPr="00170AB4">
        <w:rPr>
          <w:szCs w:val="28"/>
        </w:rPr>
        <w:t>е</w:t>
      </w:r>
      <w:r w:rsidRPr="00170AB4">
        <w:rPr>
          <w:szCs w:val="28"/>
        </w:rPr>
        <w:t>лительной сети с учетом перспективы развития инфраструктуры.</w:t>
      </w:r>
    </w:p>
    <w:p w:rsidR="00F27CE1" w:rsidRPr="00170AB4" w:rsidRDefault="00F27CE1" w:rsidP="00F27CE1">
      <w:pPr>
        <w:rPr>
          <w:szCs w:val="28"/>
        </w:rPr>
      </w:pPr>
      <w:r w:rsidRPr="00170AB4">
        <w:rPr>
          <w:szCs w:val="28"/>
        </w:rPr>
        <w:t>Проектируемое количество телефонов – 18 тыс.</w:t>
      </w:r>
      <w:r>
        <w:rPr>
          <w:szCs w:val="28"/>
        </w:rPr>
        <w:t xml:space="preserve"> </w:t>
      </w:r>
      <w:r w:rsidRPr="00170AB4">
        <w:rPr>
          <w:szCs w:val="28"/>
        </w:rPr>
        <w:t>штук.</w:t>
      </w:r>
    </w:p>
    <w:p w:rsidR="00F27CE1" w:rsidRDefault="00F27CE1" w:rsidP="00F27CE1">
      <w:pPr>
        <w:pStyle w:val="af"/>
        <w:ind w:firstLine="0"/>
        <w:jc w:val="center"/>
        <w:rPr>
          <w:sz w:val="28"/>
          <w:szCs w:val="28"/>
        </w:rPr>
      </w:pPr>
    </w:p>
    <w:p w:rsidR="00F27CE1" w:rsidRPr="00170AB4" w:rsidRDefault="00F27CE1" w:rsidP="00F27CE1">
      <w:pPr>
        <w:pStyle w:val="af"/>
        <w:keepNext/>
        <w:ind w:firstLine="0"/>
        <w:jc w:val="center"/>
        <w:rPr>
          <w:sz w:val="28"/>
          <w:szCs w:val="28"/>
        </w:rPr>
      </w:pPr>
      <w:r w:rsidRPr="00170AB4">
        <w:rPr>
          <w:sz w:val="28"/>
          <w:szCs w:val="28"/>
        </w:rPr>
        <w:t>2.4. Инженерная подготовка территории</w:t>
      </w:r>
    </w:p>
    <w:p w:rsidR="00F27CE1" w:rsidRDefault="00F27CE1" w:rsidP="00F27CE1">
      <w:pPr>
        <w:pStyle w:val="af"/>
        <w:keepNext/>
        <w:ind w:firstLine="0"/>
        <w:jc w:val="center"/>
        <w:rPr>
          <w:sz w:val="28"/>
          <w:szCs w:val="28"/>
        </w:rPr>
      </w:pPr>
    </w:p>
    <w:p w:rsidR="00F27CE1" w:rsidRPr="00170AB4" w:rsidRDefault="00F27CE1" w:rsidP="00F27CE1">
      <w:pPr>
        <w:pStyle w:val="af"/>
        <w:keepNext/>
        <w:ind w:firstLine="0"/>
        <w:jc w:val="center"/>
        <w:rPr>
          <w:sz w:val="28"/>
          <w:szCs w:val="28"/>
        </w:rPr>
      </w:pPr>
      <w:r w:rsidRPr="00170AB4">
        <w:rPr>
          <w:sz w:val="28"/>
          <w:szCs w:val="28"/>
        </w:rPr>
        <w:t>2.4.1. Вертикальная планировка</w:t>
      </w:r>
    </w:p>
    <w:p w:rsidR="00F27CE1" w:rsidRPr="00170AB4" w:rsidRDefault="00F27CE1" w:rsidP="00F27CE1">
      <w:pPr>
        <w:pStyle w:val="311"/>
        <w:keepNext/>
        <w:rPr>
          <w:szCs w:val="28"/>
        </w:rPr>
      </w:pPr>
    </w:p>
    <w:p w:rsidR="00F27CE1" w:rsidRPr="00170AB4" w:rsidRDefault="00F27CE1" w:rsidP="00F27CE1">
      <w:pPr>
        <w:ind w:right="-1"/>
        <w:rPr>
          <w:szCs w:val="28"/>
        </w:rPr>
      </w:pPr>
      <w:r w:rsidRPr="00170AB4">
        <w:rPr>
          <w:szCs w:val="28"/>
        </w:rPr>
        <w:t>Общий уклон территории решен в сторону реки Оби. Уклоны по улицам и рельефу достаточны для пропуска и сбора ливневого стока. В высотном отнош</w:t>
      </w:r>
      <w:r w:rsidRPr="00170AB4">
        <w:rPr>
          <w:szCs w:val="28"/>
        </w:rPr>
        <w:t>е</w:t>
      </w:r>
      <w:r w:rsidRPr="00170AB4">
        <w:rPr>
          <w:szCs w:val="28"/>
        </w:rPr>
        <w:t>нии все улицы решены с максимальным приближением к существующему рель</w:t>
      </w:r>
      <w:r w:rsidRPr="00170AB4">
        <w:rPr>
          <w:szCs w:val="28"/>
        </w:rPr>
        <w:t>е</w:t>
      </w:r>
      <w:r w:rsidRPr="00170AB4">
        <w:rPr>
          <w:szCs w:val="28"/>
        </w:rPr>
        <w:t>фу с сохранением существующих капитальных покрытий при условии обеспеч</w:t>
      </w:r>
      <w:r w:rsidRPr="00170AB4">
        <w:rPr>
          <w:szCs w:val="28"/>
        </w:rPr>
        <w:t>е</w:t>
      </w:r>
      <w:r w:rsidRPr="00170AB4">
        <w:rPr>
          <w:szCs w:val="28"/>
        </w:rPr>
        <w:t>ния стока поверхностных вод с территорий прилегающих микрорайонов.</w:t>
      </w:r>
    </w:p>
    <w:p w:rsidR="00F27CE1" w:rsidRPr="00170AB4" w:rsidRDefault="00F27CE1" w:rsidP="00F27CE1">
      <w:pPr>
        <w:ind w:right="-1"/>
        <w:rPr>
          <w:szCs w:val="28"/>
        </w:rPr>
      </w:pPr>
      <w:r w:rsidRPr="00B94F65">
        <w:rPr>
          <w:szCs w:val="28"/>
        </w:rPr>
        <w:t>Большая часть территории района располагается выше уровня паводка 1 % обеспеченности реки Оби, лишь в северной части района проектом предусматр</w:t>
      </w:r>
      <w:r w:rsidRPr="00B94F65">
        <w:rPr>
          <w:szCs w:val="28"/>
        </w:rPr>
        <w:t>и</w:t>
      </w:r>
      <w:r w:rsidRPr="00B94F65">
        <w:rPr>
          <w:szCs w:val="28"/>
        </w:rPr>
        <w:t>вается сооружение защитных сооружений.</w:t>
      </w:r>
    </w:p>
    <w:p w:rsidR="00F27CE1" w:rsidRPr="00170AB4" w:rsidRDefault="00F27CE1" w:rsidP="00F27CE1">
      <w:pPr>
        <w:pStyle w:val="311"/>
        <w:rPr>
          <w:szCs w:val="28"/>
        </w:rPr>
      </w:pPr>
    </w:p>
    <w:p w:rsidR="00F27CE1" w:rsidRPr="00170AB4" w:rsidRDefault="00F27CE1" w:rsidP="00F27CE1">
      <w:pPr>
        <w:pStyle w:val="af"/>
        <w:ind w:firstLine="0"/>
        <w:jc w:val="center"/>
        <w:rPr>
          <w:sz w:val="28"/>
          <w:szCs w:val="28"/>
        </w:rPr>
      </w:pPr>
      <w:r w:rsidRPr="00170AB4">
        <w:rPr>
          <w:sz w:val="28"/>
          <w:szCs w:val="28"/>
        </w:rPr>
        <w:t>2.4.2. Устройство водостоков</w:t>
      </w:r>
    </w:p>
    <w:p w:rsidR="00F27CE1" w:rsidRPr="00170AB4" w:rsidRDefault="00F27CE1" w:rsidP="00F27CE1">
      <w:pPr>
        <w:pStyle w:val="311"/>
        <w:rPr>
          <w:szCs w:val="28"/>
        </w:rPr>
      </w:pPr>
    </w:p>
    <w:p w:rsidR="00F27CE1" w:rsidRPr="00170AB4" w:rsidRDefault="00F27CE1" w:rsidP="00F27CE1">
      <w:pPr>
        <w:ind w:right="-1"/>
        <w:rPr>
          <w:szCs w:val="28"/>
        </w:rPr>
      </w:pPr>
      <w:r w:rsidRPr="00170AB4">
        <w:rPr>
          <w:szCs w:val="28"/>
        </w:rPr>
        <w:t>На данный момент на территории района имеется сеть ливневой и промы</w:t>
      </w:r>
      <w:r w:rsidRPr="00170AB4">
        <w:rPr>
          <w:szCs w:val="28"/>
        </w:rPr>
        <w:t>ш</w:t>
      </w:r>
      <w:r w:rsidRPr="00170AB4">
        <w:rPr>
          <w:szCs w:val="28"/>
        </w:rPr>
        <w:t>ленно-ливневой канализации. Сброс ливневых стоков производится в реку Обь без предварительной очистки. Для отвода поверхностных вод с территории ра</w:t>
      </w:r>
      <w:r w:rsidRPr="00170AB4">
        <w:rPr>
          <w:szCs w:val="28"/>
        </w:rPr>
        <w:t>й</w:t>
      </w:r>
      <w:r w:rsidRPr="00170AB4">
        <w:rPr>
          <w:szCs w:val="28"/>
        </w:rPr>
        <w:t>она существующей ливневой сети недостаточно. Проектом предусматривается строительство новых ливневых коллекторов, подключение существующих ко</w:t>
      </w:r>
      <w:r w:rsidRPr="00170AB4">
        <w:rPr>
          <w:szCs w:val="28"/>
        </w:rPr>
        <w:t>л</w:t>
      </w:r>
      <w:r w:rsidRPr="00170AB4">
        <w:rPr>
          <w:szCs w:val="28"/>
        </w:rPr>
        <w:t>лекторов в проектируемую сеть, строительство сети открытых водостоков и пл</w:t>
      </w:r>
      <w:r w:rsidRPr="00170AB4">
        <w:rPr>
          <w:szCs w:val="28"/>
        </w:rPr>
        <w:t>о</w:t>
      </w:r>
      <w:r w:rsidRPr="00170AB4">
        <w:rPr>
          <w:szCs w:val="28"/>
        </w:rPr>
        <w:t>щадок очистных сооружений.</w:t>
      </w:r>
    </w:p>
    <w:p w:rsidR="00F27CE1" w:rsidRPr="00170AB4" w:rsidRDefault="00F27CE1" w:rsidP="00F27CE1">
      <w:pPr>
        <w:ind w:right="-1"/>
        <w:rPr>
          <w:szCs w:val="28"/>
        </w:rPr>
      </w:pPr>
      <w:r w:rsidRPr="00170AB4">
        <w:rPr>
          <w:szCs w:val="28"/>
        </w:rPr>
        <w:t>Территория разбита на 4 бассейна стока, имеющи</w:t>
      </w:r>
      <w:r w:rsidR="005D5886">
        <w:rPr>
          <w:szCs w:val="28"/>
        </w:rPr>
        <w:t>е</w:t>
      </w:r>
      <w:r w:rsidRPr="00170AB4">
        <w:rPr>
          <w:szCs w:val="28"/>
        </w:rPr>
        <w:t xml:space="preserve"> самостоятельные выпу</w:t>
      </w:r>
      <w:r w:rsidRPr="00170AB4">
        <w:rPr>
          <w:szCs w:val="28"/>
        </w:rPr>
        <w:t>с</w:t>
      </w:r>
      <w:r w:rsidRPr="00170AB4">
        <w:rPr>
          <w:szCs w:val="28"/>
        </w:rPr>
        <w:t>ки в реку Обь.</w:t>
      </w:r>
    </w:p>
    <w:p w:rsidR="00F27CE1" w:rsidRPr="00170AB4" w:rsidRDefault="00F27CE1" w:rsidP="00F27CE1">
      <w:pPr>
        <w:pStyle w:val="311"/>
        <w:rPr>
          <w:szCs w:val="28"/>
        </w:rPr>
      </w:pPr>
    </w:p>
    <w:p w:rsidR="00F27CE1" w:rsidRPr="00170AB4" w:rsidRDefault="00F27CE1" w:rsidP="00F27CE1">
      <w:pPr>
        <w:pStyle w:val="af"/>
        <w:ind w:firstLine="0"/>
        <w:jc w:val="center"/>
        <w:rPr>
          <w:sz w:val="28"/>
          <w:szCs w:val="28"/>
        </w:rPr>
      </w:pPr>
      <w:r w:rsidRPr="00170AB4">
        <w:rPr>
          <w:sz w:val="28"/>
          <w:szCs w:val="28"/>
        </w:rPr>
        <w:t>2.4.3. Защита от затопления</w:t>
      </w:r>
    </w:p>
    <w:p w:rsidR="00F27CE1" w:rsidRPr="00170AB4" w:rsidRDefault="00F27CE1" w:rsidP="00F27CE1">
      <w:pPr>
        <w:pStyle w:val="311"/>
        <w:rPr>
          <w:szCs w:val="28"/>
        </w:rPr>
      </w:pPr>
    </w:p>
    <w:p w:rsidR="00F27CE1" w:rsidRPr="00170AB4" w:rsidRDefault="00F27CE1" w:rsidP="00F27CE1">
      <w:pPr>
        <w:ind w:right="-1"/>
        <w:rPr>
          <w:szCs w:val="28"/>
        </w:rPr>
      </w:pPr>
      <w:r w:rsidRPr="00170AB4">
        <w:rPr>
          <w:szCs w:val="28"/>
        </w:rPr>
        <w:t>Горизонт высокой воды 1 % обеспеченности реки Оби в рассматриваемом районе составляет 97,8 м в городской системе высот. Северная часть района, пр</w:t>
      </w:r>
      <w:r w:rsidRPr="00170AB4">
        <w:rPr>
          <w:szCs w:val="28"/>
        </w:rPr>
        <w:t>и</w:t>
      </w:r>
      <w:r w:rsidRPr="00170AB4">
        <w:rPr>
          <w:szCs w:val="28"/>
        </w:rPr>
        <w:t>мыкающая к реке Оби, расположена ниже уровня паводка 1 % обеспеченности. При принятии решения сохранения территорий жилого района «Огурцово» пр</w:t>
      </w:r>
      <w:r w:rsidRPr="00170AB4">
        <w:rPr>
          <w:szCs w:val="28"/>
        </w:rPr>
        <w:t>о</w:t>
      </w:r>
      <w:r w:rsidRPr="00170AB4">
        <w:rPr>
          <w:szCs w:val="28"/>
        </w:rPr>
        <w:t xml:space="preserve">ектом предусматривается </w:t>
      </w:r>
      <w:r w:rsidRPr="00B4239D">
        <w:rPr>
          <w:szCs w:val="28"/>
        </w:rPr>
        <w:t>устройство защитной дамбы в северной части рассма</w:t>
      </w:r>
      <w:r w:rsidRPr="00B4239D">
        <w:rPr>
          <w:szCs w:val="28"/>
        </w:rPr>
        <w:t>т</w:t>
      </w:r>
      <w:r w:rsidRPr="00B4239D">
        <w:rPr>
          <w:szCs w:val="28"/>
        </w:rPr>
        <w:t>риваемого района с сохранением существующего жил</w:t>
      </w:r>
      <w:r w:rsidR="005D5886">
        <w:rPr>
          <w:szCs w:val="28"/>
        </w:rPr>
        <w:t>ищн</w:t>
      </w:r>
      <w:r w:rsidRPr="00B4239D">
        <w:rPr>
          <w:szCs w:val="28"/>
        </w:rPr>
        <w:t>ого фонда</w:t>
      </w:r>
      <w:r w:rsidRPr="00170AB4">
        <w:rPr>
          <w:szCs w:val="28"/>
        </w:rPr>
        <w:t>.</w:t>
      </w:r>
    </w:p>
    <w:p w:rsidR="00F27CE1" w:rsidRDefault="00F27CE1" w:rsidP="00F27CE1">
      <w:pPr>
        <w:ind w:right="-1" w:firstLine="0"/>
        <w:jc w:val="center"/>
        <w:rPr>
          <w:b/>
          <w:szCs w:val="28"/>
        </w:rPr>
      </w:pPr>
    </w:p>
    <w:p w:rsidR="00F27CE1" w:rsidRPr="00170AB4" w:rsidRDefault="00F27CE1" w:rsidP="00F27CE1">
      <w:pPr>
        <w:ind w:right="-1" w:firstLine="0"/>
        <w:jc w:val="center"/>
        <w:rPr>
          <w:b/>
          <w:szCs w:val="28"/>
        </w:rPr>
      </w:pPr>
      <w:r w:rsidRPr="00170AB4">
        <w:rPr>
          <w:b/>
          <w:szCs w:val="28"/>
        </w:rPr>
        <w:t>2.4.4. Очистка поверхностного стока.</w:t>
      </w:r>
      <w:r>
        <w:rPr>
          <w:b/>
          <w:szCs w:val="28"/>
        </w:rPr>
        <w:t xml:space="preserve"> </w:t>
      </w:r>
      <w:r w:rsidRPr="00170AB4">
        <w:rPr>
          <w:b/>
          <w:szCs w:val="28"/>
        </w:rPr>
        <w:t>Расчет очистных сооружений</w:t>
      </w:r>
    </w:p>
    <w:p w:rsidR="00F27CE1" w:rsidRPr="00170AB4" w:rsidRDefault="00F27CE1" w:rsidP="00F27CE1">
      <w:pPr>
        <w:pStyle w:val="af"/>
        <w:ind w:firstLine="0"/>
        <w:jc w:val="center"/>
        <w:rPr>
          <w:sz w:val="28"/>
          <w:szCs w:val="28"/>
        </w:rPr>
      </w:pPr>
    </w:p>
    <w:p w:rsidR="00F27CE1" w:rsidRPr="00170AB4" w:rsidRDefault="00F27CE1" w:rsidP="00F27CE1">
      <w:pPr>
        <w:ind w:right="-1"/>
        <w:rPr>
          <w:szCs w:val="28"/>
        </w:rPr>
      </w:pPr>
      <w:r w:rsidRPr="00170AB4">
        <w:rPr>
          <w:szCs w:val="28"/>
        </w:rPr>
        <w:t>В соответствии с требованиями охраны окружающей среды и рекомендаций по расчету систем сбора, отведения и очистки поверхностного стока с селитебных территорий, площадок предприятий и определению условий выпуска его в водные объекты в проекте предусмотрена очистка наиболее загрязненной части повер</w:t>
      </w:r>
      <w:r w:rsidRPr="00170AB4">
        <w:rPr>
          <w:szCs w:val="28"/>
        </w:rPr>
        <w:t>х</w:t>
      </w:r>
      <w:r w:rsidRPr="00170AB4">
        <w:rPr>
          <w:szCs w:val="28"/>
        </w:rPr>
        <w:lastRenderedPageBreak/>
        <w:t>ностного стока на очистных сооружениях, устраиваемых на устьевых участках коллекторов ливневой канализации</w:t>
      </w:r>
      <w:r>
        <w:rPr>
          <w:szCs w:val="28"/>
        </w:rPr>
        <w:t>,</w:t>
      </w:r>
      <w:r w:rsidRPr="00170AB4">
        <w:rPr>
          <w:szCs w:val="28"/>
        </w:rPr>
        <w:t xml:space="preserve"> перед выпуском в водоемы.</w:t>
      </w:r>
    </w:p>
    <w:p w:rsidR="00F27CE1" w:rsidRPr="00170AB4" w:rsidRDefault="00F27CE1" w:rsidP="00F27CE1">
      <w:pPr>
        <w:ind w:right="-1"/>
        <w:rPr>
          <w:szCs w:val="28"/>
        </w:rPr>
      </w:pPr>
      <w:r w:rsidRPr="00170AB4">
        <w:rPr>
          <w:szCs w:val="28"/>
        </w:rPr>
        <w:t>Очистные сооружения поверхностного стока представляют собой комплекс емкостных сооружений, заглубленных ниже поверхности земли. Очистные с</w:t>
      </w:r>
      <w:r w:rsidRPr="00170AB4">
        <w:rPr>
          <w:szCs w:val="28"/>
        </w:rPr>
        <w:t>о</w:t>
      </w:r>
      <w:r w:rsidRPr="00170AB4">
        <w:rPr>
          <w:szCs w:val="28"/>
        </w:rPr>
        <w:t>оружения предназначены для очистки от плавающего мусора, взвешенных частиц и маслонефтепродуктов. Задержка плавающего мусора производится съемными мусороулавливающими решетками. В состав очистных сооружений входят пе</w:t>
      </w:r>
      <w:r w:rsidRPr="00170AB4">
        <w:rPr>
          <w:szCs w:val="28"/>
        </w:rPr>
        <w:t>с</w:t>
      </w:r>
      <w:r w:rsidRPr="00170AB4">
        <w:rPr>
          <w:szCs w:val="28"/>
        </w:rPr>
        <w:t>коилоуловители, нефтеуловители и сорбционные фильтры доочистки.</w:t>
      </w:r>
    </w:p>
    <w:p w:rsidR="00F27CE1" w:rsidRPr="00170AB4" w:rsidRDefault="00F27CE1" w:rsidP="00F27CE1">
      <w:pPr>
        <w:pStyle w:val="311"/>
        <w:rPr>
          <w:szCs w:val="28"/>
        </w:rPr>
      </w:pPr>
    </w:p>
    <w:p w:rsidR="00F27CE1" w:rsidRPr="00170AB4" w:rsidRDefault="00F27CE1" w:rsidP="00F27CE1">
      <w:pPr>
        <w:ind w:right="-1" w:firstLine="0"/>
        <w:jc w:val="center"/>
        <w:rPr>
          <w:b/>
          <w:szCs w:val="28"/>
        </w:rPr>
      </w:pPr>
      <w:r w:rsidRPr="00170AB4">
        <w:rPr>
          <w:b/>
          <w:szCs w:val="28"/>
        </w:rPr>
        <w:t>2.4.5. Охрана окружающей среды</w:t>
      </w:r>
    </w:p>
    <w:p w:rsidR="00F27CE1" w:rsidRPr="00170AB4" w:rsidRDefault="00F27CE1" w:rsidP="00F27CE1">
      <w:pPr>
        <w:pStyle w:val="311"/>
        <w:rPr>
          <w:szCs w:val="28"/>
        </w:rPr>
      </w:pPr>
    </w:p>
    <w:p w:rsidR="00F27CE1" w:rsidRPr="00170AB4" w:rsidRDefault="00F27CE1" w:rsidP="00F27CE1">
      <w:pPr>
        <w:ind w:right="-1"/>
        <w:rPr>
          <w:szCs w:val="28"/>
        </w:rPr>
      </w:pPr>
      <w:r w:rsidRPr="00170AB4">
        <w:rPr>
          <w:szCs w:val="28"/>
        </w:rPr>
        <w:t>Неорганизованный поверхностный сток загрязняет речное пространство. Фильтрация из негерметичных септиков и слив поверхностных вод на повер</w:t>
      </w:r>
      <w:r w:rsidRPr="00170AB4">
        <w:rPr>
          <w:szCs w:val="28"/>
        </w:rPr>
        <w:t>х</w:t>
      </w:r>
      <w:r w:rsidRPr="00170AB4">
        <w:rPr>
          <w:szCs w:val="28"/>
        </w:rPr>
        <w:t>ность земли – основные источники загрязнения почв и грунтовых вод.</w:t>
      </w:r>
    </w:p>
    <w:p w:rsidR="00F27CE1" w:rsidRPr="00170AB4" w:rsidRDefault="00F27CE1" w:rsidP="00F27CE1">
      <w:pPr>
        <w:ind w:right="-1"/>
        <w:rPr>
          <w:szCs w:val="28"/>
        </w:rPr>
      </w:pPr>
      <w:r w:rsidRPr="00170AB4">
        <w:rPr>
          <w:szCs w:val="28"/>
        </w:rPr>
        <w:t>Строительство ливневой сети с последующей очисткой стока и вертикал</w:t>
      </w:r>
      <w:r w:rsidRPr="00170AB4">
        <w:rPr>
          <w:szCs w:val="28"/>
        </w:rPr>
        <w:t>ь</w:t>
      </w:r>
      <w:r w:rsidRPr="00170AB4">
        <w:rPr>
          <w:szCs w:val="28"/>
        </w:rPr>
        <w:t>ная планировка территории обеспечат организованный отвод и очистку поверхн</w:t>
      </w:r>
      <w:r w:rsidRPr="00170AB4">
        <w:rPr>
          <w:szCs w:val="28"/>
        </w:rPr>
        <w:t>о</w:t>
      </w:r>
      <w:r w:rsidRPr="00170AB4">
        <w:rPr>
          <w:szCs w:val="28"/>
        </w:rPr>
        <w:t>стных вод и исключат загрязнение водоемов.</w:t>
      </w:r>
    </w:p>
    <w:p w:rsidR="00F27CE1" w:rsidRPr="00170AB4" w:rsidRDefault="00F27CE1" w:rsidP="00F27CE1">
      <w:pPr>
        <w:ind w:right="-1"/>
        <w:rPr>
          <w:szCs w:val="28"/>
        </w:rPr>
      </w:pPr>
      <w:r w:rsidRPr="00170AB4">
        <w:rPr>
          <w:szCs w:val="28"/>
        </w:rPr>
        <w:t>Очистка поверхностного стока производится на очистных сооружениях з</w:t>
      </w:r>
      <w:r w:rsidRPr="00170AB4">
        <w:rPr>
          <w:szCs w:val="28"/>
        </w:rPr>
        <w:t>а</w:t>
      </w:r>
      <w:r w:rsidRPr="00170AB4">
        <w:rPr>
          <w:szCs w:val="28"/>
        </w:rPr>
        <w:t>крытого типа.</w:t>
      </w:r>
    </w:p>
    <w:p w:rsidR="00F27CE1" w:rsidRPr="00170AB4" w:rsidRDefault="00F27CE1" w:rsidP="00F27CE1">
      <w:pPr>
        <w:ind w:right="-1"/>
        <w:rPr>
          <w:szCs w:val="28"/>
        </w:rPr>
      </w:pPr>
      <w:r w:rsidRPr="00170AB4">
        <w:rPr>
          <w:szCs w:val="28"/>
        </w:rPr>
        <w:t>Годовой объем загрязнений – 3399 куб.</w:t>
      </w:r>
      <w:r>
        <w:rPr>
          <w:szCs w:val="28"/>
        </w:rPr>
        <w:t xml:space="preserve"> </w:t>
      </w:r>
      <w:r w:rsidRPr="00170AB4">
        <w:rPr>
          <w:szCs w:val="28"/>
        </w:rPr>
        <w:t>м.</w:t>
      </w:r>
    </w:p>
    <w:p w:rsidR="00F27CE1" w:rsidRPr="00170AB4" w:rsidRDefault="00F27CE1" w:rsidP="00F27CE1">
      <w:pPr>
        <w:pStyle w:val="311"/>
        <w:rPr>
          <w:szCs w:val="28"/>
        </w:rPr>
      </w:pPr>
    </w:p>
    <w:p w:rsidR="00F27CE1" w:rsidRDefault="00F27CE1" w:rsidP="00F27CE1">
      <w:pPr>
        <w:ind w:right="-1" w:firstLine="0"/>
        <w:jc w:val="center"/>
        <w:rPr>
          <w:b/>
          <w:szCs w:val="28"/>
        </w:rPr>
      </w:pPr>
      <w:r w:rsidRPr="00170AB4">
        <w:rPr>
          <w:b/>
          <w:szCs w:val="28"/>
        </w:rPr>
        <w:t xml:space="preserve">3. Положение о размещении объектов федерального, регионального </w:t>
      </w:r>
    </w:p>
    <w:p w:rsidR="00F27CE1" w:rsidRPr="00170AB4" w:rsidRDefault="00F27CE1" w:rsidP="00F27CE1">
      <w:pPr>
        <w:ind w:right="-1" w:firstLine="0"/>
        <w:jc w:val="center"/>
        <w:rPr>
          <w:b/>
          <w:szCs w:val="28"/>
        </w:rPr>
      </w:pPr>
      <w:r w:rsidRPr="00170AB4">
        <w:rPr>
          <w:b/>
          <w:szCs w:val="28"/>
        </w:rPr>
        <w:t>и местного значения</w:t>
      </w:r>
    </w:p>
    <w:p w:rsidR="00F27CE1" w:rsidRPr="00170AB4" w:rsidRDefault="00F27CE1" w:rsidP="00F27CE1">
      <w:pPr>
        <w:pStyle w:val="311"/>
        <w:rPr>
          <w:szCs w:val="28"/>
        </w:rPr>
      </w:pPr>
    </w:p>
    <w:p w:rsidR="00F27CE1" w:rsidRPr="00170AB4" w:rsidRDefault="00F27CE1" w:rsidP="00F27CE1">
      <w:pPr>
        <w:ind w:right="-1" w:firstLine="0"/>
        <w:jc w:val="center"/>
        <w:rPr>
          <w:b/>
          <w:szCs w:val="28"/>
        </w:rPr>
      </w:pPr>
      <w:r w:rsidRPr="00170AB4">
        <w:rPr>
          <w:b/>
          <w:szCs w:val="28"/>
        </w:rPr>
        <w:t>3.1. Размещение объектов федерального значения</w:t>
      </w:r>
    </w:p>
    <w:p w:rsidR="00F27CE1" w:rsidRPr="00170AB4" w:rsidRDefault="00F27CE1" w:rsidP="00F27CE1">
      <w:pPr>
        <w:pStyle w:val="311"/>
        <w:rPr>
          <w:szCs w:val="28"/>
        </w:rPr>
      </w:pPr>
    </w:p>
    <w:p w:rsidR="00F27CE1" w:rsidRPr="00170AB4" w:rsidRDefault="00F27CE1" w:rsidP="00F27CE1">
      <w:pPr>
        <w:pStyle w:val="S9"/>
        <w:rPr>
          <w:bCs/>
        </w:rPr>
      </w:pPr>
      <w:bookmarkStart w:id="1" w:name="_Toc384737152"/>
      <w:r w:rsidRPr="00170AB4">
        <w:t>Существующие на территории объекты федерального значения на расче</w:t>
      </w:r>
      <w:r w:rsidRPr="00170AB4">
        <w:t>т</w:t>
      </w:r>
      <w:r w:rsidRPr="00170AB4">
        <w:t>ный срок сохраняются. Размещение новых объектов не предусмотрено.</w:t>
      </w:r>
      <w:bookmarkEnd w:id="1"/>
    </w:p>
    <w:p w:rsidR="00F27CE1" w:rsidRPr="00170AB4" w:rsidRDefault="00F27CE1" w:rsidP="00F27CE1">
      <w:pPr>
        <w:pStyle w:val="311"/>
        <w:rPr>
          <w:szCs w:val="28"/>
        </w:rPr>
      </w:pPr>
    </w:p>
    <w:p w:rsidR="00F27CE1" w:rsidRPr="00170AB4" w:rsidRDefault="00F27CE1" w:rsidP="00F27CE1">
      <w:pPr>
        <w:ind w:right="-1" w:firstLine="0"/>
        <w:jc w:val="center"/>
        <w:rPr>
          <w:b/>
          <w:szCs w:val="28"/>
        </w:rPr>
      </w:pPr>
      <w:r w:rsidRPr="00170AB4">
        <w:rPr>
          <w:b/>
          <w:szCs w:val="28"/>
        </w:rPr>
        <w:t>3.2. Размещение объектов регионального значения</w:t>
      </w:r>
    </w:p>
    <w:p w:rsidR="00F27CE1" w:rsidRPr="00170AB4" w:rsidRDefault="00F27CE1" w:rsidP="00F27CE1">
      <w:pPr>
        <w:pStyle w:val="311"/>
        <w:rPr>
          <w:szCs w:val="28"/>
        </w:rPr>
      </w:pPr>
    </w:p>
    <w:p w:rsidR="00F27CE1" w:rsidRDefault="00F27CE1" w:rsidP="00F27CE1">
      <w:pPr>
        <w:rPr>
          <w:szCs w:val="28"/>
        </w:rPr>
      </w:pPr>
      <w:r w:rsidRPr="00170AB4">
        <w:rPr>
          <w:szCs w:val="28"/>
        </w:rPr>
        <w:t xml:space="preserve">Существующие </w:t>
      </w:r>
      <w:r w:rsidRPr="00170AB4">
        <w:rPr>
          <w:bCs/>
          <w:szCs w:val="28"/>
        </w:rPr>
        <w:t>на территории</w:t>
      </w:r>
      <w:r w:rsidRPr="00170AB4">
        <w:rPr>
          <w:b/>
          <w:bCs/>
          <w:szCs w:val="28"/>
        </w:rPr>
        <w:t xml:space="preserve"> </w:t>
      </w:r>
      <w:r w:rsidRPr="00170AB4">
        <w:rPr>
          <w:szCs w:val="28"/>
        </w:rPr>
        <w:t>объекты регионального значения на расче</w:t>
      </w:r>
      <w:r w:rsidRPr="00170AB4">
        <w:rPr>
          <w:szCs w:val="28"/>
        </w:rPr>
        <w:t>т</w:t>
      </w:r>
      <w:r w:rsidRPr="00170AB4">
        <w:rPr>
          <w:szCs w:val="28"/>
        </w:rPr>
        <w:t>ный срок сохраняются. Размещение новых объектов не предусмотрено.</w:t>
      </w:r>
    </w:p>
    <w:p w:rsidR="00F27CE1" w:rsidRPr="00170AB4" w:rsidRDefault="00F27CE1" w:rsidP="00F27CE1">
      <w:pPr>
        <w:pStyle w:val="311"/>
        <w:rPr>
          <w:szCs w:val="28"/>
        </w:rPr>
      </w:pPr>
    </w:p>
    <w:p w:rsidR="00F27CE1" w:rsidRPr="00170AB4" w:rsidRDefault="00F27CE1" w:rsidP="00F27CE1">
      <w:pPr>
        <w:ind w:right="-1" w:firstLine="0"/>
        <w:jc w:val="center"/>
        <w:rPr>
          <w:b/>
          <w:szCs w:val="28"/>
        </w:rPr>
      </w:pPr>
      <w:r w:rsidRPr="00170AB4">
        <w:rPr>
          <w:b/>
          <w:szCs w:val="28"/>
        </w:rPr>
        <w:t>3.3. Размещение объектов местного значения</w:t>
      </w:r>
    </w:p>
    <w:p w:rsidR="00F27CE1" w:rsidRPr="00170AB4" w:rsidRDefault="00F27CE1" w:rsidP="00F27CE1">
      <w:pPr>
        <w:pStyle w:val="311"/>
        <w:rPr>
          <w:szCs w:val="28"/>
        </w:rPr>
      </w:pPr>
    </w:p>
    <w:p w:rsidR="00F27CE1" w:rsidRPr="00170AB4" w:rsidRDefault="00F27CE1" w:rsidP="00F27CE1">
      <w:pPr>
        <w:rPr>
          <w:szCs w:val="28"/>
        </w:rPr>
      </w:pPr>
      <w:r w:rsidRPr="00170AB4">
        <w:rPr>
          <w:szCs w:val="28"/>
        </w:rPr>
        <w:t>На расчетный срок предусматривается реконструкция с увеличением вм</w:t>
      </w:r>
      <w:r w:rsidRPr="00170AB4">
        <w:rPr>
          <w:szCs w:val="28"/>
        </w:rPr>
        <w:t>е</w:t>
      </w:r>
      <w:r w:rsidRPr="00170AB4">
        <w:rPr>
          <w:szCs w:val="28"/>
        </w:rPr>
        <w:t>стимости следующих объектов общего среднего образования:</w:t>
      </w:r>
    </w:p>
    <w:p w:rsidR="00F27CE1" w:rsidRPr="00170AB4" w:rsidRDefault="00F27CE1" w:rsidP="00F27CE1">
      <w:pPr>
        <w:rPr>
          <w:szCs w:val="28"/>
        </w:rPr>
      </w:pPr>
      <w:r w:rsidRPr="00170AB4">
        <w:rPr>
          <w:szCs w:val="28"/>
        </w:rPr>
        <w:t>средней школы № 112 с расширением до 820 мест;</w:t>
      </w:r>
    </w:p>
    <w:p w:rsidR="00F27CE1" w:rsidRPr="00170AB4" w:rsidRDefault="00F27CE1" w:rsidP="00F27CE1">
      <w:pPr>
        <w:rPr>
          <w:szCs w:val="28"/>
        </w:rPr>
      </w:pPr>
      <w:r w:rsidRPr="00170AB4">
        <w:rPr>
          <w:szCs w:val="28"/>
        </w:rPr>
        <w:t>средней школы № 80 с расширением до 1200 мест;</w:t>
      </w:r>
    </w:p>
    <w:p w:rsidR="00F27CE1" w:rsidRPr="00170AB4" w:rsidRDefault="00F27CE1" w:rsidP="00F27CE1">
      <w:pPr>
        <w:rPr>
          <w:szCs w:val="28"/>
        </w:rPr>
      </w:pPr>
      <w:r w:rsidRPr="00170AB4">
        <w:rPr>
          <w:szCs w:val="28"/>
        </w:rPr>
        <w:t>средней школы № 179 с расширением до 1200 мест;</w:t>
      </w:r>
    </w:p>
    <w:p w:rsidR="00F27CE1" w:rsidRPr="00170AB4" w:rsidRDefault="00F27CE1" w:rsidP="00F27CE1">
      <w:pPr>
        <w:rPr>
          <w:szCs w:val="28"/>
        </w:rPr>
      </w:pPr>
      <w:r w:rsidRPr="00170AB4">
        <w:rPr>
          <w:szCs w:val="28"/>
        </w:rPr>
        <w:t>средней школы № 165 с расширением до 1470 мест.</w:t>
      </w:r>
    </w:p>
    <w:p w:rsidR="00F27CE1" w:rsidRPr="00170AB4" w:rsidRDefault="00F27CE1" w:rsidP="00F27CE1">
      <w:pPr>
        <w:rPr>
          <w:szCs w:val="28"/>
        </w:rPr>
      </w:pPr>
      <w:r w:rsidRPr="00170AB4">
        <w:rPr>
          <w:szCs w:val="28"/>
        </w:rPr>
        <w:t>На расчетный срок предусматривается размещение и строительство новых объектов общего среднего и дошкольного образования соответствующей расче</w:t>
      </w:r>
      <w:r w:rsidRPr="00170AB4">
        <w:rPr>
          <w:szCs w:val="28"/>
        </w:rPr>
        <w:t>т</w:t>
      </w:r>
      <w:r w:rsidRPr="00170AB4">
        <w:rPr>
          <w:szCs w:val="28"/>
        </w:rPr>
        <w:t>ной вместимости:</w:t>
      </w:r>
    </w:p>
    <w:p w:rsidR="00F27CE1" w:rsidRPr="00170AB4" w:rsidRDefault="00F27CE1" w:rsidP="00F27CE1">
      <w:pPr>
        <w:rPr>
          <w:szCs w:val="28"/>
        </w:rPr>
      </w:pPr>
      <w:r w:rsidRPr="00170AB4">
        <w:rPr>
          <w:szCs w:val="28"/>
        </w:rPr>
        <w:t xml:space="preserve">школы на 400 мест в квартале </w:t>
      </w:r>
      <w:r>
        <w:rPr>
          <w:szCs w:val="28"/>
        </w:rPr>
        <w:t>222.01.11.01</w:t>
      </w:r>
      <w:r w:rsidRPr="00170AB4">
        <w:rPr>
          <w:szCs w:val="28"/>
        </w:rPr>
        <w:t>;</w:t>
      </w:r>
    </w:p>
    <w:p w:rsidR="00F27CE1" w:rsidRPr="00170AB4" w:rsidRDefault="00F27CE1" w:rsidP="00F27CE1">
      <w:pPr>
        <w:rPr>
          <w:szCs w:val="28"/>
        </w:rPr>
      </w:pPr>
      <w:r w:rsidRPr="00170AB4">
        <w:rPr>
          <w:szCs w:val="28"/>
        </w:rPr>
        <w:lastRenderedPageBreak/>
        <w:t xml:space="preserve">школы на 400 мест в квартале </w:t>
      </w:r>
      <w:r>
        <w:rPr>
          <w:szCs w:val="28"/>
        </w:rPr>
        <w:t>222.01.13.02</w:t>
      </w:r>
      <w:r w:rsidRPr="00170AB4">
        <w:rPr>
          <w:szCs w:val="28"/>
        </w:rPr>
        <w:t>;</w:t>
      </w:r>
    </w:p>
    <w:p w:rsidR="00F27CE1" w:rsidRPr="00170AB4" w:rsidRDefault="00F27CE1" w:rsidP="00F27CE1">
      <w:pPr>
        <w:rPr>
          <w:szCs w:val="28"/>
        </w:rPr>
      </w:pPr>
      <w:r w:rsidRPr="00170AB4">
        <w:rPr>
          <w:szCs w:val="28"/>
        </w:rPr>
        <w:t xml:space="preserve">школы на 700 мест в квартале </w:t>
      </w:r>
      <w:r>
        <w:rPr>
          <w:szCs w:val="28"/>
        </w:rPr>
        <w:t>222.01.12.01</w:t>
      </w:r>
      <w:r w:rsidRPr="00170AB4">
        <w:rPr>
          <w:szCs w:val="28"/>
        </w:rPr>
        <w:t>;</w:t>
      </w:r>
    </w:p>
    <w:p w:rsidR="00F27CE1" w:rsidRPr="00170AB4" w:rsidRDefault="00F27CE1" w:rsidP="00F27CE1">
      <w:pPr>
        <w:rPr>
          <w:szCs w:val="28"/>
        </w:rPr>
      </w:pPr>
      <w:r w:rsidRPr="00170AB4">
        <w:rPr>
          <w:szCs w:val="28"/>
        </w:rPr>
        <w:t xml:space="preserve">школы на 1000 мест в квартале </w:t>
      </w:r>
      <w:r>
        <w:rPr>
          <w:szCs w:val="28"/>
        </w:rPr>
        <w:t>222.01.06.01</w:t>
      </w:r>
      <w:r w:rsidRPr="00170AB4">
        <w:rPr>
          <w:szCs w:val="28"/>
        </w:rPr>
        <w:t xml:space="preserve"> (реконструкция администр</w:t>
      </w:r>
      <w:r w:rsidRPr="00170AB4">
        <w:rPr>
          <w:szCs w:val="28"/>
        </w:rPr>
        <w:t>а</w:t>
      </w:r>
      <w:r w:rsidRPr="00170AB4">
        <w:rPr>
          <w:szCs w:val="28"/>
        </w:rPr>
        <w:t>тивного здания);</w:t>
      </w:r>
    </w:p>
    <w:p w:rsidR="00F27CE1" w:rsidRPr="00170AB4" w:rsidRDefault="00F27CE1" w:rsidP="00F27CE1">
      <w:pPr>
        <w:rPr>
          <w:szCs w:val="28"/>
        </w:rPr>
      </w:pPr>
      <w:r w:rsidRPr="00170AB4">
        <w:rPr>
          <w:szCs w:val="28"/>
        </w:rPr>
        <w:t xml:space="preserve">детского сада на 125 мест в квартале </w:t>
      </w:r>
      <w:r>
        <w:rPr>
          <w:szCs w:val="28"/>
        </w:rPr>
        <w:t>222.01.11.01</w:t>
      </w:r>
      <w:r w:rsidRPr="00170AB4">
        <w:rPr>
          <w:szCs w:val="28"/>
        </w:rPr>
        <w:t>;</w:t>
      </w:r>
    </w:p>
    <w:p w:rsidR="00F27CE1" w:rsidRPr="00170AB4" w:rsidRDefault="00F27CE1" w:rsidP="00F27CE1">
      <w:pPr>
        <w:rPr>
          <w:szCs w:val="28"/>
        </w:rPr>
      </w:pPr>
      <w:r w:rsidRPr="00170AB4">
        <w:rPr>
          <w:szCs w:val="28"/>
        </w:rPr>
        <w:t xml:space="preserve">детского сада на 125 мест в квартале </w:t>
      </w:r>
      <w:r>
        <w:rPr>
          <w:szCs w:val="28"/>
        </w:rPr>
        <w:t>222.01.12.01</w:t>
      </w:r>
      <w:r w:rsidRPr="00170AB4">
        <w:rPr>
          <w:szCs w:val="28"/>
        </w:rPr>
        <w:t>;</w:t>
      </w:r>
    </w:p>
    <w:p w:rsidR="00F27CE1" w:rsidRPr="00170AB4" w:rsidRDefault="00F27CE1" w:rsidP="00F27CE1">
      <w:pPr>
        <w:rPr>
          <w:szCs w:val="28"/>
        </w:rPr>
      </w:pPr>
      <w:r w:rsidRPr="00170AB4">
        <w:rPr>
          <w:szCs w:val="28"/>
        </w:rPr>
        <w:t xml:space="preserve">детского сада на 125 мест в квартале </w:t>
      </w:r>
      <w:r>
        <w:rPr>
          <w:szCs w:val="28"/>
        </w:rPr>
        <w:t>222.01.13.02</w:t>
      </w:r>
      <w:r w:rsidRPr="00170AB4">
        <w:rPr>
          <w:szCs w:val="28"/>
        </w:rPr>
        <w:t>;</w:t>
      </w:r>
    </w:p>
    <w:p w:rsidR="00F27CE1" w:rsidRPr="00170AB4" w:rsidRDefault="00F27CE1" w:rsidP="00F27CE1">
      <w:pPr>
        <w:rPr>
          <w:szCs w:val="28"/>
        </w:rPr>
      </w:pPr>
      <w:r w:rsidRPr="00170AB4">
        <w:rPr>
          <w:szCs w:val="28"/>
        </w:rPr>
        <w:t xml:space="preserve">детского сада на 125 мест в квартале </w:t>
      </w:r>
      <w:r>
        <w:rPr>
          <w:szCs w:val="28"/>
        </w:rPr>
        <w:t>222.01.08.01</w:t>
      </w:r>
      <w:r w:rsidRPr="00170AB4">
        <w:rPr>
          <w:szCs w:val="28"/>
        </w:rPr>
        <w:t>;</w:t>
      </w:r>
    </w:p>
    <w:p w:rsidR="00F27CE1" w:rsidRPr="00170AB4" w:rsidRDefault="00F27CE1" w:rsidP="00F27CE1">
      <w:pPr>
        <w:rPr>
          <w:szCs w:val="28"/>
        </w:rPr>
      </w:pPr>
      <w:r w:rsidRPr="00170AB4">
        <w:rPr>
          <w:szCs w:val="28"/>
        </w:rPr>
        <w:t xml:space="preserve">детского сада на 200 мест в квартале </w:t>
      </w:r>
      <w:r>
        <w:rPr>
          <w:szCs w:val="28"/>
        </w:rPr>
        <w:t>222.01.10.01</w:t>
      </w:r>
      <w:r w:rsidRPr="00170AB4">
        <w:rPr>
          <w:szCs w:val="28"/>
        </w:rPr>
        <w:t>.</w:t>
      </w:r>
    </w:p>
    <w:p w:rsidR="00F27CE1" w:rsidRDefault="00F27CE1" w:rsidP="00F27CE1">
      <w:pPr>
        <w:rPr>
          <w:szCs w:val="28"/>
        </w:rPr>
      </w:pPr>
      <w:r w:rsidRPr="00170AB4">
        <w:rPr>
          <w:szCs w:val="28"/>
        </w:rPr>
        <w:t xml:space="preserve">Проектом предлагается </w:t>
      </w:r>
      <w:r>
        <w:rPr>
          <w:szCs w:val="28"/>
        </w:rPr>
        <w:t>строительство</w:t>
      </w:r>
      <w:r w:rsidRPr="00170AB4">
        <w:rPr>
          <w:szCs w:val="28"/>
        </w:rPr>
        <w:t xml:space="preserve"> элементов систем</w:t>
      </w:r>
      <w:r>
        <w:rPr>
          <w:szCs w:val="28"/>
        </w:rPr>
        <w:t>ы</w:t>
      </w:r>
      <w:r w:rsidRPr="00170AB4">
        <w:rPr>
          <w:szCs w:val="28"/>
        </w:rPr>
        <w:t xml:space="preserve"> здравоохранения</w:t>
      </w:r>
      <w:r>
        <w:rPr>
          <w:szCs w:val="28"/>
        </w:rPr>
        <w:t xml:space="preserve"> на расчетный срок:</w:t>
      </w:r>
    </w:p>
    <w:p w:rsidR="00F27CE1" w:rsidRDefault="00F27CE1" w:rsidP="00F27CE1">
      <w:pPr>
        <w:rPr>
          <w:szCs w:val="28"/>
        </w:rPr>
      </w:pPr>
      <w:r>
        <w:rPr>
          <w:szCs w:val="28"/>
        </w:rPr>
        <w:t>поликлиники на 600 посещений в смену для взрослых и 200 посещений в смену для детей в квартале 222.01.08.01;</w:t>
      </w:r>
    </w:p>
    <w:p w:rsidR="00F27CE1" w:rsidRDefault="00F27CE1" w:rsidP="00F27CE1">
      <w:pPr>
        <w:rPr>
          <w:szCs w:val="28"/>
        </w:rPr>
      </w:pPr>
      <w:r>
        <w:rPr>
          <w:szCs w:val="28"/>
        </w:rPr>
        <w:t>объекта общей врачебной практики на 150 посещений в смену для взрослых и 100 посещений в смену для детей в квартале 222.01.12.02;</w:t>
      </w:r>
    </w:p>
    <w:p w:rsidR="00F27CE1" w:rsidRDefault="00F27CE1" w:rsidP="00F27CE1">
      <w:pPr>
        <w:rPr>
          <w:szCs w:val="28"/>
        </w:rPr>
      </w:pPr>
      <w:r>
        <w:rPr>
          <w:szCs w:val="28"/>
        </w:rPr>
        <w:t>станции скорой помощи на 6 бригад в квартале 222.01.18.03 с радиусом о</w:t>
      </w:r>
      <w:r>
        <w:rPr>
          <w:szCs w:val="28"/>
        </w:rPr>
        <w:t>б</w:t>
      </w:r>
      <w:r>
        <w:rPr>
          <w:szCs w:val="28"/>
        </w:rPr>
        <w:t>служивания 1,5 км.</w:t>
      </w:r>
    </w:p>
    <w:p w:rsidR="00F27CE1" w:rsidRPr="00170AB4" w:rsidRDefault="00F27CE1" w:rsidP="00F27CE1">
      <w:pPr>
        <w:pStyle w:val="311"/>
        <w:rPr>
          <w:szCs w:val="28"/>
        </w:rPr>
      </w:pPr>
    </w:p>
    <w:p w:rsidR="00F27CE1" w:rsidRPr="00170AB4" w:rsidRDefault="00F27CE1" w:rsidP="00F27CE1">
      <w:pPr>
        <w:ind w:firstLine="0"/>
        <w:jc w:val="center"/>
        <w:rPr>
          <w:b/>
          <w:szCs w:val="28"/>
        </w:rPr>
      </w:pPr>
      <w:r w:rsidRPr="00170AB4">
        <w:rPr>
          <w:b/>
          <w:szCs w:val="28"/>
        </w:rPr>
        <w:t>4. </w:t>
      </w:r>
      <w:r w:rsidRPr="00170AB4">
        <w:rPr>
          <w:b/>
        </w:rPr>
        <w:t>Основные показатели развития территории</w:t>
      </w:r>
    </w:p>
    <w:p w:rsidR="00F27CE1" w:rsidRPr="00170AB4" w:rsidRDefault="00F27CE1" w:rsidP="00F27CE1">
      <w:pPr>
        <w:pStyle w:val="311"/>
        <w:rPr>
          <w:szCs w:val="28"/>
        </w:rPr>
      </w:pPr>
    </w:p>
    <w:p w:rsidR="00F27CE1" w:rsidRPr="00170AB4" w:rsidRDefault="00F27CE1" w:rsidP="00F27CE1">
      <w:pPr>
        <w:pStyle w:val="S9"/>
        <w:ind w:firstLine="0"/>
        <w:jc w:val="right"/>
        <w:rPr>
          <w:szCs w:val="28"/>
        </w:rPr>
      </w:pPr>
      <w:r w:rsidRPr="00170AB4">
        <w:rPr>
          <w:szCs w:val="28"/>
        </w:rPr>
        <w:t>Таблица 9</w:t>
      </w:r>
    </w:p>
    <w:p w:rsidR="00F27CE1" w:rsidRDefault="00F27CE1" w:rsidP="00F27CE1">
      <w:pPr>
        <w:pStyle w:val="S9"/>
        <w:ind w:firstLine="0"/>
        <w:jc w:val="center"/>
        <w:rPr>
          <w:szCs w:val="28"/>
        </w:rPr>
      </w:pPr>
    </w:p>
    <w:p w:rsidR="00F27CE1" w:rsidRPr="00170AB4" w:rsidRDefault="00F27CE1" w:rsidP="00F27CE1">
      <w:pPr>
        <w:pStyle w:val="S9"/>
        <w:ind w:firstLine="0"/>
        <w:jc w:val="center"/>
        <w:rPr>
          <w:szCs w:val="28"/>
        </w:rPr>
      </w:pPr>
      <w:r w:rsidRPr="00170AB4">
        <w:rPr>
          <w:szCs w:val="28"/>
        </w:rPr>
        <w:t xml:space="preserve">Основные технико-экономические показатели </w:t>
      </w:r>
      <w:r w:rsidRPr="00CA65B6">
        <w:t>развития территории</w:t>
      </w:r>
    </w:p>
    <w:p w:rsidR="00F27CE1" w:rsidRPr="00170AB4" w:rsidRDefault="00F27CE1" w:rsidP="00F27CE1">
      <w:pPr>
        <w:pStyle w:val="S9"/>
        <w:ind w:firstLine="0"/>
        <w:jc w:val="center"/>
        <w:rPr>
          <w:szCs w:val="28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135"/>
        <w:gridCol w:w="4677"/>
        <w:gridCol w:w="1560"/>
        <w:gridCol w:w="1380"/>
        <w:gridCol w:w="1171"/>
      </w:tblGrid>
      <w:tr w:rsidR="00F27CE1" w:rsidRPr="00170AB4" w:rsidTr="00966239">
        <w:trPr>
          <w:tblHeader/>
        </w:trPr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№</w:t>
            </w:r>
          </w:p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п</w:t>
            </w:r>
            <w:r>
              <w:rPr>
                <w:szCs w:val="28"/>
              </w:rPr>
              <w:t>/п</w:t>
            </w:r>
          </w:p>
        </w:tc>
        <w:tc>
          <w:tcPr>
            <w:tcW w:w="4677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Показатель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Единица</w:t>
            </w:r>
          </w:p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измерения</w:t>
            </w:r>
          </w:p>
        </w:tc>
        <w:tc>
          <w:tcPr>
            <w:tcW w:w="138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Совр</w:t>
            </w:r>
            <w:r w:rsidRPr="00170AB4">
              <w:rPr>
                <w:szCs w:val="28"/>
              </w:rPr>
              <w:t>е</w:t>
            </w:r>
            <w:r w:rsidRPr="00170AB4">
              <w:rPr>
                <w:szCs w:val="28"/>
              </w:rPr>
              <w:t>менное состояние</w:t>
            </w:r>
          </w:p>
        </w:tc>
        <w:tc>
          <w:tcPr>
            <w:tcW w:w="1171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Состо</w:t>
            </w:r>
            <w:r w:rsidRPr="00170AB4">
              <w:rPr>
                <w:szCs w:val="28"/>
              </w:rPr>
              <w:t>я</w:t>
            </w:r>
            <w:r w:rsidRPr="00170AB4">
              <w:rPr>
                <w:szCs w:val="28"/>
              </w:rPr>
              <w:t>ние на расче</w:t>
            </w:r>
            <w:r w:rsidRPr="00170AB4">
              <w:rPr>
                <w:szCs w:val="28"/>
              </w:rPr>
              <w:t>т</w:t>
            </w:r>
            <w:r w:rsidRPr="00170AB4">
              <w:rPr>
                <w:szCs w:val="28"/>
              </w:rPr>
              <w:t xml:space="preserve">ный срок </w:t>
            </w:r>
          </w:p>
        </w:tc>
      </w:tr>
    </w:tbl>
    <w:p w:rsidR="00F27CE1" w:rsidRPr="00A4190D" w:rsidRDefault="00F27CE1" w:rsidP="00F27CE1">
      <w:pPr>
        <w:rPr>
          <w:sz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135"/>
        <w:gridCol w:w="4677"/>
        <w:gridCol w:w="1560"/>
        <w:gridCol w:w="1380"/>
        <w:gridCol w:w="1171"/>
      </w:tblGrid>
      <w:tr w:rsidR="00F27CE1" w:rsidRPr="00170AB4" w:rsidTr="00966239">
        <w:trPr>
          <w:trHeight w:hRule="exact" w:val="340"/>
          <w:tblHeader/>
        </w:trPr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</w:t>
            </w:r>
          </w:p>
        </w:tc>
        <w:tc>
          <w:tcPr>
            <w:tcW w:w="4677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</w:t>
            </w:r>
          </w:p>
        </w:tc>
        <w:tc>
          <w:tcPr>
            <w:tcW w:w="138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</w:t>
            </w:r>
          </w:p>
        </w:tc>
        <w:tc>
          <w:tcPr>
            <w:tcW w:w="1171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5</w:t>
            </w:r>
          </w:p>
        </w:tc>
      </w:tr>
      <w:tr w:rsidR="00F27CE1" w:rsidRPr="00170AB4" w:rsidTr="00966239"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</w:t>
            </w:r>
          </w:p>
        </w:tc>
        <w:tc>
          <w:tcPr>
            <w:tcW w:w="8788" w:type="dxa"/>
            <w:gridSpan w:val="4"/>
            <w:shd w:val="clear" w:color="auto" w:fill="auto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Территория</w:t>
            </w:r>
          </w:p>
        </w:tc>
      </w:tr>
      <w:tr w:rsidR="00F27CE1" w:rsidRPr="00170AB4" w:rsidTr="00966239"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</w:t>
            </w:r>
          </w:p>
        </w:tc>
        <w:tc>
          <w:tcPr>
            <w:tcW w:w="4677" w:type="dxa"/>
            <w:shd w:val="clear" w:color="auto" w:fill="auto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Площадь проектируемой территории, в том числе: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1446</w:t>
            </w:r>
          </w:p>
        </w:tc>
        <w:tc>
          <w:tcPr>
            <w:tcW w:w="1171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1446</w:t>
            </w:r>
          </w:p>
        </w:tc>
      </w:tr>
      <w:tr w:rsidR="00F27CE1" w:rsidRPr="00170AB4" w:rsidTr="00966239"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1.1.1</w:t>
            </w:r>
          </w:p>
        </w:tc>
        <w:tc>
          <w:tcPr>
            <w:tcW w:w="4677" w:type="dxa"/>
            <w:shd w:val="clear" w:color="auto" w:fill="auto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Рекреационная зона, в том числе: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155,14</w:t>
            </w:r>
          </w:p>
        </w:tc>
        <w:tc>
          <w:tcPr>
            <w:tcW w:w="1171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8E004C">
              <w:rPr>
                <w:szCs w:val="28"/>
              </w:rPr>
              <w:t>319,93</w:t>
            </w:r>
          </w:p>
        </w:tc>
      </w:tr>
      <w:tr w:rsidR="00F27CE1" w:rsidRPr="00170AB4" w:rsidTr="00966239"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1.1.1.1</w:t>
            </w:r>
          </w:p>
        </w:tc>
        <w:tc>
          <w:tcPr>
            <w:tcW w:w="4677" w:type="dxa"/>
            <w:shd w:val="clear" w:color="auto" w:fill="auto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природная (Р-1)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139,91</w:t>
            </w:r>
          </w:p>
        </w:tc>
        <w:tc>
          <w:tcPr>
            <w:tcW w:w="1171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29</w:t>
            </w:r>
            <w:r>
              <w:rPr>
                <w:szCs w:val="28"/>
              </w:rPr>
              <w:t>6</w:t>
            </w:r>
            <w:r w:rsidRPr="00170AB4">
              <w:rPr>
                <w:szCs w:val="28"/>
              </w:rPr>
              <w:t>,</w:t>
            </w:r>
            <w:r>
              <w:rPr>
                <w:szCs w:val="28"/>
              </w:rPr>
              <w:t>73</w:t>
            </w:r>
          </w:p>
        </w:tc>
      </w:tr>
      <w:tr w:rsidR="00F27CE1" w:rsidRPr="00170AB4" w:rsidTr="00966239"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1.1.1.2</w:t>
            </w:r>
          </w:p>
        </w:tc>
        <w:tc>
          <w:tcPr>
            <w:tcW w:w="4677" w:type="dxa"/>
            <w:shd w:val="clear" w:color="auto" w:fill="auto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озеленения (Р-2)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-</w:t>
            </w:r>
          </w:p>
        </w:tc>
        <w:tc>
          <w:tcPr>
            <w:tcW w:w="1171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2,59</w:t>
            </w:r>
          </w:p>
        </w:tc>
      </w:tr>
      <w:tr w:rsidR="00F27CE1" w:rsidRPr="00170AB4" w:rsidTr="00966239"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1.1.1.3</w:t>
            </w:r>
          </w:p>
        </w:tc>
        <w:tc>
          <w:tcPr>
            <w:tcW w:w="4677" w:type="dxa"/>
            <w:shd w:val="clear" w:color="auto" w:fill="auto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отдыха и оздоровления (Р-3)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38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12,93</w:t>
            </w:r>
          </w:p>
        </w:tc>
        <w:tc>
          <w:tcPr>
            <w:tcW w:w="1171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8,48</w:t>
            </w:r>
          </w:p>
        </w:tc>
      </w:tr>
      <w:tr w:rsidR="00F27CE1" w:rsidRPr="00170AB4" w:rsidTr="00966239"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1.1.1.4</w:t>
            </w:r>
          </w:p>
        </w:tc>
        <w:tc>
          <w:tcPr>
            <w:tcW w:w="4677" w:type="dxa"/>
            <w:shd w:val="clear" w:color="auto" w:fill="auto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объектов спортивного назнач</w:t>
            </w:r>
            <w:r w:rsidRPr="00170AB4">
              <w:rPr>
                <w:szCs w:val="28"/>
              </w:rPr>
              <w:t>е</w:t>
            </w:r>
            <w:r w:rsidRPr="00170AB4">
              <w:rPr>
                <w:szCs w:val="28"/>
              </w:rPr>
              <w:t>ния (Р-4)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2,30</w:t>
            </w:r>
          </w:p>
        </w:tc>
        <w:tc>
          <w:tcPr>
            <w:tcW w:w="1171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  <w:r w:rsidRPr="00170AB4">
              <w:rPr>
                <w:szCs w:val="28"/>
              </w:rPr>
              <w:t>,1</w:t>
            </w:r>
            <w:r>
              <w:rPr>
                <w:szCs w:val="28"/>
              </w:rPr>
              <w:t>3</w:t>
            </w:r>
          </w:p>
        </w:tc>
      </w:tr>
      <w:tr w:rsidR="00F27CE1" w:rsidRPr="00170AB4" w:rsidTr="00966239">
        <w:trPr>
          <w:cantSplit/>
        </w:trPr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1.1.2</w:t>
            </w:r>
          </w:p>
        </w:tc>
        <w:tc>
          <w:tcPr>
            <w:tcW w:w="4677" w:type="dxa"/>
            <w:shd w:val="clear" w:color="auto" w:fill="auto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Общественно-деловая зона, в том числе: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50,86</w:t>
            </w:r>
          </w:p>
        </w:tc>
        <w:tc>
          <w:tcPr>
            <w:tcW w:w="1171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8E004C">
              <w:rPr>
                <w:szCs w:val="28"/>
              </w:rPr>
              <w:t>92,19</w:t>
            </w:r>
          </w:p>
        </w:tc>
      </w:tr>
      <w:tr w:rsidR="00F27CE1" w:rsidRPr="00170AB4" w:rsidTr="00966239"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1.1.2.1</w:t>
            </w:r>
          </w:p>
        </w:tc>
        <w:tc>
          <w:tcPr>
            <w:tcW w:w="4677" w:type="dxa"/>
            <w:shd w:val="clear" w:color="auto" w:fill="auto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застройки объектами делового, общественного и коммерческого н</w:t>
            </w:r>
            <w:r w:rsidRPr="00170AB4">
              <w:rPr>
                <w:szCs w:val="28"/>
              </w:rPr>
              <w:t>а</w:t>
            </w:r>
            <w:r w:rsidRPr="00170AB4">
              <w:rPr>
                <w:szCs w:val="28"/>
              </w:rPr>
              <w:t>значения (ОД-1)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10,53</w:t>
            </w:r>
          </w:p>
        </w:tc>
        <w:tc>
          <w:tcPr>
            <w:tcW w:w="1171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1,</w:t>
            </w:r>
            <w:r>
              <w:rPr>
                <w:szCs w:val="28"/>
              </w:rPr>
              <w:t>69</w:t>
            </w:r>
          </w:p>
        </w:tc>
      </w:tr>
      <w:tr w:rsidR="00F27CE1" w:rsidRPr="00170AB4" w:rsidTr="00966239"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1.1.2.2</w:t>
            </w:r>
          </w:p>
        </w:tc>
        <w:tc>
          <w:tcPr>
            <w:tcW w:w="4677" w:type="dxa"/>
            <w:shd w:val="clear" w:color="auto" w:fill="auto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застройки объектами среднего профессионального и высшего пр</w:t>
            </w:r>
            <w:r w:rsidRPr="00170AB4">
              <w:rPr>
                <w:szCs w:val="28"/>
              </w:rPr>
              <w:t>о</w:t>
            </w:r>
            <w:r w:rsidRPr="00170AB4">
              <w:rPr>
                <w:szCs w:val="28"/>
              </w:rPr>
              <w:lastRenderedPageBreak/>
              <w:t xml:space="preserve">фессионального образования, научно-исследовательских учреждений </w:t>
            </w:r>
            <w:r>
              <w:rPr>
                <w:szCs w:val="28"/>
              </w:rPr>
              <w:t xml:space="preserve">             </w:t>
            </w:r>
            <w:r w:rsidRPr="00170AB4">
              <w:rPr>
                <w:szCs w:val="28"/>
              </w:rPr>
              <w:t>(ОД-2)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lastRenderedPageBreak/>
              <w:t>га</w:t>
            </w:r>
          </w:p>
        </w:tc>
        <w:tc>
          <w:tcPr>
            <w:tcW w:w="138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3,38</w:t>
            </w:r>
          </w:p>
        </w:tc>
        <w:tc>
          <w:tcPr>
            <w:tcW w:w="1171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19,61</w:t>
            </w:r>
          </w:p>
        </w:tc>
      </w:tr>
      <w:tr w:rsidR="00F27CE1" w:rsidRPr="00170AB4" w:rsidTr="00966239"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lastRenderedPageBreak/>
              <w:t>1.1.2.3</w:t>
            </w:r>
          </w:p>
        </w:tc>
        <w:tc>
          <w:tcPr>
            <w:tcW w:w="4677" w:type="dxa"/>
            <w:shd w:val="clear" w:color="auto" w:fill="auto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застройки объектами здрав</w:t>
            </w:r>
            <w:r w:rsidRPr="00170AB4">
              <w:rPr>
                <w:szCs w:val="28"/>
              </w:rPr>
              <w:t>о</w:t>
            </w:r>
            <w:r w:rsidRPr="00170AB4">
              <w:rPr>
                <w:szCs w:val="28"/>
              </w:rPr>
              <w:t>охранения (ОД-3)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10,10</w:t>
            </w:r>
          </w:p>
        </w:tc>
        <w:tc>
          <w:tcPr>
            <w:tcW w:w="1171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170AB4">
              <w:rPr>
                <w:szCs w:val="28"/>
              </w:rPr>
              <w:t>,1</w:t>
            </w:r>
            <w:r>
              <w:rPr>
                <w:szCs w:val="28"/>
              </w:rPr>
              <w:t>6</w:t>
            </w:r>
          </w:p>
        </w:tc>
      </w:tr>
      <w:tr w:rsidR="00F27CE1" w:rsidRPr="00170AB4" w:rsidTr="00966239">
        <w:trPr>
          <w:cantSplit/>
        </w:trPr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1.1.2.4</w:t>
            </w:r>
          </w:p>
        </w:tc>
        <w:tc>
          <w:tcPr>
            <w:tcW w:w="4677" w:type="dxa"/>
            <w:shd w:val="clear" w:color="auto" w:fill="auto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специализированной общес</w:t>
            </w:r>
            <w:r w:rsidRPr="00170AB4">
              <w:rPr>
                <w:szCs w:val="28"/>
              </w:rPr>
              <w:t>т</w:t>
            </w:r>
            <w:r w:rsidRPr="00170AB4">
              <w:rPr>
                <w:szCs w:val="28"/>
              </w:rPr>
              <w:t>венной застройки (ОД-4), в том чи</w:t>
            </w:r>
            <w:r w:rsidRPr="00170AB4">
              <w:rPr>
                <w:szCs w:val="28"/>
              </w:rPr>
              <w:t>с</w:t>
            </w:r>
            <w:r w:rsidRPr="00170AB4">
              <w:rPr>
                <w:szCs w:val="28"/>
              </w:rPr>
              <w:t>ле: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-</w:t>
            </w:r>
          </w:p>
        </w:tc>
        <w:tc>
          <w:tcPr>
            <w:tcW w:w="1171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</w:t>
            </w:r>
            <w:r>
              <w:rPr>
                <w:szCs w:val="28"/>
              </w:rPr>
              <w:t>1</w:t>
            </w:r>
            <w:r w:rsidRPr="00170AB4">
              <w:rPr>
                <w:szCs w:val="28"/>
              </w:rPr>
              <w:t>,</w:t>
            </w:r>
            <w:r>
              <w:rPr>
                <w:szCs w:val="28"/>
              </w:rPr>
              <w:t>88</w:t>
            </w:r>
          </w:p>
        </w:tc>
      </w:tr>
      <w:tr w:rsidR="00F27CE1" w:rsidRPr="00170AB4" w:rsidTr="00966239">
        <w:trPr>
          <w:cantSplit/>
        </w:trPr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1.1.2.4.1</w:t>
            </w:r>
          </w:p>
        </w:tc>
        <w:tc>
          <w:tcPr>
            <w:tcW w:w="4677" w:type="dxa"/>
            <w:shd w:val="clear" w:color="auto" w:fill="auto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Подзона специализированной мал</w:t>
            </w:r>
            <w:r w:rsidRPr="00170AB4">
              <w:rPr>
                <w:szCs w:val="28"/>
              </w:rPr>
              <w:t>о</w:t>
            </w:r>
            <w:r w:rsidRPr="00170AB4">
              <w:rPr>
                <w:szCs w:val="28"/>
              </w:rPr>
              <w:t>этажной общественной застройки</w:t>
            </w:r>
            <w:r>
              <w:rPr>
                <w:szCs w:val="28"/>
              </w:rPr>
              <w:t xml:space="preserve">   </w:t>
            </w:r>
            <w:r w:rsidRPr="00170AB4">
              <w:rPr>
                <w:bCs/>
                <w:szCs w:val="28"/>
              </w:rPr>
              <w:t>(ОД-4.1)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-</w:t>
            </w:r>
          </w:p>
        </w:tc>
        <w:tc>
          <w:tcPr>
            <w:tcW w:w="1171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22,67</w:t>
            </w:r>
          </w:p>
        </w:tc>
      </w:tr>
      <w:tr w:rsidR="00F27CE1" w:rsidRPr="00170AB4" w:rsidTr="00966239">
        <w:trPr>
          <w:cantSplit/>
        </w:trPr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1.1.2.4.2</w:t>
            </w:r>
          </w:p>
        </w:tc>
        <w:tc>
          <w:tcPr>
            <w:tcW w:w="4677" w:type="dxa"/>
            <w:shd w:val="clear" w:color="auto" w:fill="auto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Подзона специализированной средне- и многоэтажной общественной з</w:t>
            </w:r>
            <w:r w:rsidRPr="00170AB4">
              <w:rPr>
                <w:szCs w:val="28"/>
              </w:rPr>
              <w:t>а</w:t>
            </w:r>
            <w:r w:rsidRPr="00170AB4">
              <w:rPr>
                <w:szCs w:val="28"/>
              </w:rPr>
              <w:t xml:space="preserve">стройки </w:t>
            </w:r>
            <w:r w:rsidRPr="00170AB4">
              <w:rPr>
                <w:bCs/>
                <w:szCs w:val="28"/>
              </w:rPr>
              <w:t>(ОД-4.2)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-</w:t>
            </w:r>
          </w:p>
        </w:tc>
        <w:tc>
          <w:tcPr>
            <w:tcW w:w="1171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  <w:r w:rsidRPr="00170AB4">
              <w:rPr>
                <w:szCs w:val="28"/>
              </w:rPr>
              <w:t>,</w:t>
            </w:r>
            <w:r>
              <w:rPr>
                <w:szCs w:val="28"/>
              </w:rPr>
              <w:t>21</w:t>
            </w:r>
          </w:p>
        </w:tc>
      </w:tr>
      <w:tr w:rsidR="00F27CE1" w:rsidRPr="00170AB4" w:rsidTr="00966239"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1.1.2.5</w:t>
            </w:r>
          </w:p>
        </w:tc>
        <w:tc>
          <w:tcPr>
            <w:tcW w:w="4677" w:type="dxa"/>
            <w:shd w:val="clear" w:color="auto" w:fill="auto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застройки объектами дошкол</w:t>
            </w:r>
            <w:r w:rsidRPr="00170AB4">
              <w:rPr>
                <w:szCs w:val="28"/>
              </w:rPr>
              <w:t>ь</w:t>
            </w:r>
            <w:r w:rsidRPr="00170AB4">
              <w:rPr>
                <w:szCs w:val="28"/>
              </w:rPr>
              <w:t>ного, начального общего, основного общего и среднего (полного) общего образования (ОД-5)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35,85</w:t>
            </w:r>
          </w:p>
        </w:tc>
        <w:tc>
          <w:tcPr>
            <w:tcW w:w="1171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27</w:t>
            </w:r>
            <w:r w:rsidRPr="00170AB4">
              <w:rPr>
                <w:szCs w:val="28"/>
              </w:rPr>
              <w:t>,</w:t>
            </w:r>
            <w:r>
              <w:rPr>
                <w:szCs w:val="28"/>
              </w:rPr>
              <w:t>85</w:t>
            </w:r>
          </w:p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</w:p>
        </w:tc>
      </w:tr>
      <w:tr w:rsidR="00F27CE1" w:rsidRPr="00170AB4" w:rsidTr="00966239"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1.1.3</w:t>
            </w:r>
          </w:p>
        </w:tc>
        <w:tc>
          <w:tcPr>
            <w:tcW w:w="4677" w:type="dxa"/>
            <w:shd w:val="clear" w:color="auto" w:fill="auto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Жилая зона, в том числе: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398,3</w:t>
            </w:r>
          </w:p>
        </w:tc>
        <w:tc>
          <w:tcPr>
            <w:tcW w:w="1171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6</w:t>
            </w:r>
            <w:r>
              <w:rPr>
                <w:szCs w:val="28"/>
              </w:rPr>
              <w:t>20</w:t>
            </w:r>
            <w:r w:rsidRPr="00170AB4">
              <w:rPr>
                <w:szCs w:val="28"/>
              </w:rPr>
              <w:t>,</w:t>
            </w:r>
            <w:r>
              <w:rPr>
                <w:szCs w:val="28"/>
              </w:rPr>
              <w:t>55</w:t>
            </w:r>
          </w:p>
        </w:tc>
      </w:tr>
      <w:tr w:rsidR="00F27CE1" w:rsidRPr="00170AB4" w:rsidTr="00966239"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1.1.3.1</w:t>
            </w:r>
          </w:p>
        </w:tc>
        <w:tc>
          <w:tcPr>
            <w:tcW w:w="4677" w:type="dxa"/>
            <w:shd w:val="clear" w:color="auto" w:fill="auto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застройки жилыми домами смешанной этажности</w:t>
            </w:r>
            <w:r w:rsidRPr="00170AB4">
              <w:rPr>
                <w:bCs/>
                <w:szCs w:val="28"/>
              </w:rPr>
              <w:t xml:space="preserve"> (Ж-1</w:t>
            </w:r>
            <w:r w:rsidRPr="00170AB4">
              <w:rPr>
                <w:szCs w:val="28"/>
              </w:rPr>
              <w:t>)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-</w:t>
            </w:r>
          </w:p>
        </w:tc>
        <w:tc>
          <w:tcPr>
            <w:tcW w:w="1171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115,</w:t>
            </w:r>
            <w:r>
              <w:rPr>
                <w:szCs w:val="28"/>
              </w:rPr>
              <w:t>39</w:t>
            </w:r>
          </w:p>
        </w:tc>
      </w:tr>
      <w:tr w:rsidR="00F27CE1" w:rsidRPr="00170AB4" w:rsidTr="00966239"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1.1.3.2</w:t>
            </w:r>
          </w:p>
        </w:tc>
        <w:tc>
          <w:tcPr>
            <w:tcW w:w="4677" w:type="dxa"/>
            <w:shd w:val="clear" w:color="auto" w:fill="auto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застройки малоэтажными ж</w:t>
            </w:r>
            <w:r w:rsidRPr="00170AB4">
              <w:rPr>
                <w:szCs w:val="28"/>
              </w:rPr>
              <w:t>и</w:t>
            </w:r>
            <w:r w:rsidRPr="00170AB4">
              <w:rPr>
                <w:szCs w:val="28"/>
              </w:rPr>
              <w:t xml:space="preserve">лыми домами </w:t>
            </w:r>
            <w:r w:rsidRPr="00170AB4">
              <w:rPr>
                <w:bCs/>
                <w:szCs w:val="28"/>
              </w:rPr>
              <w:t>(Ж-2)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144,16</w:t>
            </w:r>
          </w:p>
        </w:tc>
        <w:tc>
          <w:tcPr>
            <w:tcW w:w="1171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8,91</w:t>
            </w:r>
          </w:p>
        </w:tc>
      </w:tr>
      <w:tr w:rsidR="00F27CE1" w:rsidRPr="00170AB4" w:rsidTr="00966239">
        <w:trPr>
          <w:cantSplit/>
        </w:trPr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1.1.3.3</w:t>
            </w:r>
          </w:p>
        </w:tc>
        <w:tc>
          <w:tcPr>
            <w:tcW w:w="4677" w:type="dxa"/>
            <w:shd w:val="clear" w:color="auto" w:fill="auto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застройки многоэтажными ж</w:t>
            </w:r>
            <w:r w:rsidRPr="00170AB4">
              <w:rPr>
                <w:szCs w:val="28"/>
              </w:rPr>
              <w:t>и</w:t>
            </w:r>
            <w:r w:rsidRPr="00170AB4">
              <w:rPr>
                <w:szCs w:val="28"/>
              </w:rPr>
              <w:t xml:space="preserve">лыми домами </w:t>
            </w:r>
            <w:r w:rsidRPr="00170AB4">
              <w:rPr>
                <w:bCs/>
                <w:szCs w:val="28"/>
              </w:rPr>
              <w:t>(Ж-4)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18,36</w:t>
            </w:r>
          </w:p>
        </w:tc>
        <w:tc>
          <w:tcPr>
            <w:tcW w:w="1171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3,14</w:t>
            </w:r>
          </w:p>
        </w:tc>
      </w:tr>
      <w:tr w:rsidR="00F27CE1" w:rsidRPr="00170AB4" w:rsidTr="00966239"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1.1.3.4</w:t>
            </w:r>
          </w:p>
        </w:tc>
        <w:tc>
          <w:tcPr>
            <w:tcW w:w="4677" w:type="dxa"/>
            <w:shd w:val="clear" w:color="auto" w:fill="auto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застройки индивидуальными жилыми домами</w:t>
            </w:r>
            <w:r>
              <w:rPr>
                <w:szCs w:val="28"/>
              </w:rPr>
              <w:t xml:space="preserve"> </w:t>
            </w:r>
            <w:r w:rsidRPr="00170AB4">
              <w:rPr>
                <w:bCs/>
                <w:szCs w:val="28"/>
              </w:rPr>
              <w:t>(Ж-7)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254,14</w:t>
            </w:r>
          </w:p>
        </w:tc>
        <w:tc>
          <w:tcPr>
            <w:tcW w:w="1171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</w:t>
            </w:r>
            <w:r>
              <w:rPr>
                <w:szCs w:val="28"/>
              </w:rPr>
              <w:t>93</w:t>
            </w:r>
            <w:r w:rsidRPr="00170AB4">
              <w:rPr>
                <w:szCs w:val="28"/>
              </w:rPr>
              <w:t>,</w:t>
            </w:r>
            <w:r>
              <w:rPr>
                <w:szCs w:val="28"/>
              </w:rPr>
              <w:t>11</w:t>
            </w:r>
          </w:p>
        </w:tc>
      </w:tr>
      <w:tr w:rsidR="00F27CE1" w:rsidRPr="00170AB4" w:rsidTr="00966239"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1.1.4</w:t>
            </w:r>
          </w:p>
        </w:tc>
        <w:tc>
          <w:tcPr>
            <w:tcW w:w="4677" w:type="dxa"/>
            <w:shd w:val="clear" w:color="auto" w:fill="auto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Производственная зона, в том числе: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208,25</w:t>
            </w:r>
          </w:p>
        </w:tc>
        <w:tc>
          <w:tcPr>
            <w:tcW w:w="1171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8E004C">
              <w:rPr>
                <w:szCs w:val="28"/>
              </w:rPr>
              <w:t>213,56</w:t>
            </w:r>
          </w:p>
        </w:tc>
      </w:tr>
      <w:tr w:rsidR="00F27CE1" w:rsidRPr="00170AB4" w:rsidTr="00966239"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1.1.4.1</w:t>
            </w:r>
          </w:p>
        </w:tc>
        <w:tc>
          <w:tcPr>
            <w:tcW w:w="4677" w:type="dxa"/>
            <w:shd w:val="clear" w:color="auto" w:fill="auto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застройки производственными объектами с различными норматив</w:t>
            </w:r>
            <w:r w:rsidRPr="00170AB4">
              <w:rPr>
                <w:szCs w:val="28"/>
              </w:rPr>
              <w:t>а</w:t>
            </w:r>
            <w:r w:rsidRPr="00170AB4">
              <w:rPr>
                <w:szCs w:val="28"/>
              </w:rPr>
              <w:t>ми воздействия на окружающую ср</w:t>
            </w:r>
            <w:r w:rsidRPr="00170AB4">
              <w:rPr>
                <w:szCs w:val="28"/>
              </w:rPr>
              <w:t>е</w:t>
            </w:r>
            <w:r w:rsidRPr="00170AB4">
              <w:rPr>
                <w:szCs w:val="28"/>
              </w:rPr>
              <w:t>ду  (П-1)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97,93</w:t>
            </w:r>
          </w:p>
        </w:tc>
        <w:tc>
          <w:tcPr>
            <w:tcW w:w="1171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9</w:t>
            </w:r>
            <w:r>
              <w:rPr>
                <w:szCs w:val="28"/>
              </w:rPr>
              <w:t>6</w:t>
            </w:r>
            <w:r w:rsidRPr="00170AB4">
              <w:rPr>
                <w:szCs w:val="28"/>
              </w:rPr>
              <w:t>,</w:t>
            </w:r>
            <w:r>
              <w:rPr>
                <w:szCs w:val="28"/>
              </w:rPr>
              <w:t>53</w:t>
            </w:r>
          </w:p>
        </w:tc>
      </w:tr>
      <w:tr w:rsidR="00F27CE1" w:rsidRPr="00170AB4" w:rsidTr="00966239"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1.1.4.2</w:t>
            </w:r>
          </w:p>
        </w:tc>
        <w:tc>
          <w:tcPr>
            <w:tcW w:w="4677" w:type="dxa"/>
            <w:shd w:val="clear" w:color="auto" w:fill="auto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застройки коммунальными и складскими объектами (П-2)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110,32</w:t>
            </w:r>
          </w:p>
        </w:tc>
        <w:tc>
          <w:tcPr>
            <w:tcW w:w="1171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117,</w:t>
            </w:r>
            <w:r>
              <w:rPr>
                <w:szCs w:val="28"/>
              </w:rPr>
              <w:t>03</w:t>
            </w:r>
          </w:p>
        </w:tc>
      </w:tr>
      <w:tr w:rsidR="00F27CE1" w:rsidRPr="00170AB4" w:rsidTr="00966239"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1.1.5</w:t>
            </w:r>
          </w:p>
        </w:tc>
        <w:tc>
          <w:tcPr>
            <w:tcW w:w="4677" w:type="dxa"/>
            <w:shd w:val="clear" w:color="auto" w:fill="auto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инженерной и транспортной инфраструктур, в том числе: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F27CE1" w:rsidRPr="008E004C" w:rsidRDefault="00F27CE1" w:rsidP="00966239">
            <w:pPr>
              <w:ind w:firstLine="0"/>
              <w:jc w:val="center"/>
              <w:rPr>
                <w:szCs w:val="28"/>
              </w:rPr>
            </w:pPr>
            <w:r w:rsidRPr="008E004C">
              <w:rPr>
                <w:szCs w:val="28"/>
              </w:rPr>
              <w:t>96,87</w:t>
            </w:r>
          </w:p>
        </w:tc>
        <w:tc>
          <w:tcPr>
            <w:tcW w:w="1171" w:type="dxa"/>
            <w:shd w:val="clear" w:color="auto" w:fill="auto"/>
          </w:tcPr>
          <w:p w:rsidR="00F27CE1" w:rsidRPr="008E004C" w:rsidRDefault="00F27CE1" w:rsidP="00966239">
            <w:pPr>
              <w:ind w:firstLine="0"/>
              <w:jc w:val="center"/>
              <w:rPr>
                <w:szCs w:val="28"/>
              </w:rPr>
            </w:pPr>
            <w:r w:rsidRPr="008E004C">
              <w:rPr>
                <w:szCs w:val="28"/>
              </w:rPr>
              <w:t>160,25</w:t>
            </w:r>
          </w:p>
        </w:tc>
      </w:tr>
      <w:tr w:rsidR="00F27CE1" w:rsidRPr="00170AB4" w:rsidTr="00966239"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1.1.5.1</w:t>
            </w:r>
          </w:p>
        </w:tc>
        <w:tc>
          <w:tcPr>
            <w:tcW w:w="4677" w:type="dxa"/>
            <w:shd w:val="clear" w:color="auto" w:fill="auto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улично-дорожной сети (ИТ-3)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64,32</w:t>
            </w:r>
          </w:p>
        </w:tc>
        <w:tc>
          <w:tcPr>
            <w:tcW w:w="1171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C8651E">
              <w:rPr>
                <w:szCs w:val="28"/>
              </w:rPr>
              <w:t>130,19</w:t>
            </w:r>
          </w:p>
        </w:tc>
      </w:tr>
      <w:tr w:rsidR="00F27CE1" w:rsidRPr="00170AB4" w:rsidTr="00966239"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1.1.5.2</w:t>
            </w:r>
          </w:p>
        </w:tc>
        <w:tc>
          <w:tcPr>
            <w:tcW w:w="4677" w:type="dxa"/>
            <w:shd w:val="clear" w:color="auto" w:fill="auto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объектов инженерной инфр</w:t>
            </w:r>
            <w:r w:rsidRPr="00170AB4">
              <w:rPr>
                <w:szCs w:val="28"/>
              </w:rPr>
              <w:t>а</w:t>
            </w:r>
            <w:r w:rsidRPr="00170AB4">
              <w:rPr>
                <w:szCs w:val="28"/>
              </w:rPr>
              <w:t>структуры (ИТ-4)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32,55</w:t>
            </w:r>
          </w:p>
        </w:tc>
        <w:tc>
          <w:tcPr>
            <w:tcW w:w="1171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29,</w:t>
            </w:r>
            <w:r>
              <w:rPr>
                <w:szCs w:val="28"/>
              </w:rPr>
              <w:t>28</w:t>
            </w:r>
          </w:p>
        </w:tc>
      </w:tr>
      <w:tr w:rsidR="00F27CE1" w:rsidRPr="00170AB4" w:rsidTr="00966239"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1.1.5.3</w:t>
            </w:r>
          </w:p>
        </w:tc>
        <w:tc>
          <w:tcPr>
            <w:tcW w:w="4677" w:type="dxa"/>
            <w:shd w:val="clear" w:color="auto" w:fill="auto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Зона транспортно-пересадочных у</w:t>
            </w:r>
            <w:r>
              <w:rPr>
                <w:szCs w:val="28"/>
              </w:rPr>
              <w:t>з</w:t>
            </w:r>
            <w:r>
              <w:rPr>
                <w:szCs w:val="28"/>
              </w:rPr>
              <w:t>лов (ИТ-5)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38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171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0,78</w:t>
            </w:r>
          </w:p>
        </w:tc>
      </w:tr>
      <w:tr w:rsidR="00F27CE1" w:rsidRPr="00170AB4" w:rsidTr="00966239"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1.1.6</w:t>
            </w:r>
          </w:p>
        </w:tc>
        <w:tc>
          <w:tcPr>
            <w:tcW w:w="4677" w:type="dxa"/>
            <w:shd w:val="clear" w:color="auto" w:fill="auto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специального назначения, в том числе: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-</w:t>
            </w:r>
          </w:p>
        </w:tc>
        <w:tc>
          <w:tcPr>
            <w:tcW w:w="1171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28,47</w:t>
            </w:r>
          </w:p>
        </w:tc>
      </w:tr>
      <w:tr w:rsidR="00F27CE1" w:rsidRPr="00170AB4" w:rsidTr="00966239"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1.1.6.1</w:t>
            </w:r>
          </w:p>
        </w:tc>
        <w:tc>
          <w:tcPr>
            <w:tcW w:w="4677" w:type="dxa"/>
            <w:shd w:val="clear" w:color="auto" w:fill="auto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 xml:space="preserve">Зона военных и иных режимных </w:t>
            </w:r>
            <w:r>
              <w:rPr>
                <w:szCs w:val="28"/>
              </w:rPr>
              <w:t xml:space="preserve"> </w:t>
            </w:r>
            <w:r w:rsidRPr="00170AB4">
              <w:rPr>
                <w:szCs w:val="28"/>
              </w:rPr>
              <w:lastRenderedPageBreak/>
              <w:t>объектов и территорий (С-3)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lastRenderedPageBreak/>
              <w:t>га</w:t>
            </w:r>
          </w:p>
        </w:tc>
        <w:tc>
          <w:tcPr>
            <w:tcW w:w="138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-</w:t>
            </w:r>
          </w:p>
        </w:tc>
        <w:tc>
          <w:tcPr>
            <w:tcW w:w="1171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28,47</w:t>
            </w:r>
          </w:p>
        </w:tc>
      </w:tr>
      <w:tr w:rsidR="00F27CE1" w:rsidRPr="00170AB4" w:rsidTr="00966239"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lastRenderedPageBreak/>
              <w:t>1.1.7</w:t>
            </w:r>
          </w:p>
        </w:tc>
        <w:tc>
          <w:tcPr>
            <w:tcW w:w="4677" w:type="dxa"/>
            <w:shd w:val="clear" w:color="auto" w:fill="auto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стоянок для легковых автом</w:t>
            </w:r>
            <w:r w:rsidRPr="00170AB4">
              <w:rPr>
                <w:szCs w:val="28"/>
              </w:rPr>
              <w:t>о</w:t>
            </w:r>
            <w:r w:rsidRPr="00170AB4">
              <w:rPr>
                <w:szCs w:val="28"/>
              </w:rPr>
              <w:t>билей (СА-1)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7,24</w:t>
            </w:r>
          </w:p>
        </w:tc>
        <w:tc>
          <w:tcPr>
            <w:tcW w:w="1171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  <w:r w:rsidRPr="00170AB4">
              <w:rPr>
                <w:szCs w:val="28"/>
              </w:rPr>
              <w:t>,</w:t>
            </w:r>
            <w:r>
              <w:rPr>
                <w:szCs w:val="28"/>
              </w:rPr>
              <w:t>87</w:t>
            </w:r>
          </w:p>
        </w:tc>
      </w:tr>
      <w:tr w:rsidR="00F27CE1" w:rsidRPr="00170AB4" w:rsidTr="00966239"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1.1.8</w:t>
            </w:r>
          </w:p>
        </w:tc>
        <w:tc>
          <w:tcPr>
            <w:tcW w:w="4677" w:type="dxa"/>
            <w:shd w:val="clear" w:color="auto" w:fill="auto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Зона ведения садоводства и огоро</w:t>
            </w:r>
            <w:r w:rsidRPr="00170AB4">
              <w:rPr>
                <w:szCs w:val="28"/>
              </w:rPr>
              <w:t>д</w:t>
            </w:r>
            <w:r w:rsidRPr="00170AB4">
              <w:rPr>
                <w:szCs w:val="28"/>
              </w:rPr>
              <w:t xml:space="preserve">ничества </w:t>
            </w:r>
            <w:r w:rsidRPr="00170AB4">
              <w:rPr>
                <w:bCs/>
                <w:szCs w:val="28"/>
              </w:rPr>
              <w:t>(СХ-1)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га</w:t>
            </w:r>
          </w:p>
        </w:tc>
        <w:tc>
          <w:tcPr>
            <w:tcW w:w="138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388,36</w:t>
            </w:r>
          </w:p>
        </w:tc>
        <w:tc>
          <w:tcPr>
            <w:tcW w:w="1171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3,18</w:t>
            </w:r>
          </w:p>
        </w:tc>
      </w:tr>
      <w:tr w:rsidR="00F27CE1" w:rsidRPr="00170AB4" w:rsidTr="00966239"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</w:t>
            </w:r>
          </w:p>
        </w:tc>
        <w:tc>
          <w:tcPr>
            <w:tcW w:w="8788" w:type="dxa"/>
            <w:gridSpan w:val="4"/>
            <w:shd w:val="clear" w:color="auto" w:fill="auto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Население</w:t>
            </w:r>
          </w:p>
        </w:tc>
      </w:tr>
      <w:tr w:rsidR="00F27CE1" w:rsidRPr="00170AB4" w:rsidTr="00966239"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2.1</w:t>
            </w:r>
          </w:p>
        </w:tc>
        <w:tc>
          <w:tcPr>
            <w:tcW w:w="4677" w:type="dxa"/>
            <w:shd w:val="clear" w:color="auto" w:fill="auto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Численность населения</w:t>
            </w:r>
          </w:p>
        </w:tc>
        <w:tc>
          <w:tcPr>
            <w:tcW w:w="1560" w:type="dxa"/>
            <w:shd w:val="clear" w:color="auto" w:fill="auto"/>
          </w:tcPr>
          <w:p w:rsidR="00F27CE1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 xml:space="preserve">тыс. </w:t>
            </w:r>
          </w:p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человек</w:t>
            </w:r>
          </w:p>
        </w:tc>
        <w:tc>
          <w:tcPr>
            <w:tcW w:w="1380" w:type="dxa"/>
            <w:shd w:val="clear" w:color="auto" w:fill="auto"/>
          </w:tcPr>
          <w:p w:rsidR="00F27CE1" w:rsidRPr="00636127" w:rsidRDefault="00F27CE1" w:rsidP="00966239">
            <w:pPr>
              <w:ind w:firstLine="0"/>
              <w:jc w:val="center"/>
              <w:rPr>
                <w:szCs w:val="28"/>
              </w:rPr>
            </w:pPr>
            <w:r w:rsidRPr="00636127">
              <w:rPr>
                <w:szCs w:val="28"/>
              </w:rPr>
              <w:t>42,624</w:t>
            </w:r>
          </w:p>
        </w:tc>
        <w:tc>
          <w:tcPr>
            <w:tcW w:w="1171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  <w:highlight w:val="red"/>
              </w:rPr>
            </w:pPr>
            <w:r w:rsidRPr="00170AB4">
              <w:rPr>
                <w:szCs w:val="28"/>
              </w:rPr>
              <w:t>62,498</w:t>
            </w:r>
          </w:p>
        </w:tc>
      </w:tr>
      <w:tr w:rsidR="00F27CE1" w:rsidRPr="00170AB4" w:rsidTr="00966239"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2.2</w:t>
            </w:r>
          </w:p>
        </w:tc>
        <w:tc>
          <w:tcPr>
            <w:tcW w:w="4677" w:type="dxa"/>
            <w:shd w:val="clear" w:color="auto" w:fill="auto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Плотность населения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чел./га</w:t>
            </w:r>
          </w:p>
        </w:tc>
        <w:tc>
          <w:tcPr>
            <w:tcW w:w="1380" w:type="dxa"/>
            <w:shd w:val="clear" w:color="auto" w:fill="auto"/>
          </w:tcPr>
          <w:p w:rsidR="00F27CE1" w:rsidRPr="00636127" w:rsidRDefault="00F27CE1" w:rsidP="00966239">
            <w:pPr>
              <w:ind w:firstLine="0"/>
              <w:jc w:val="center"/>
              <w:rPr>
                <w:szCs w:val="28"/>
              </w:rPr>
            </w:pPr>
            <w:r w:rsidRPr="00636127">
              <w:rPr>
                <w:szCs w:val="28"/>
              </w:rPr>
              <w:t>29,48</w:t>
            </w:r>
          </w:p>
        </w:tc>
        <w:tc>
          <w:tcPr>
            <w:tcW w:w="1171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43,22</w:t>
            </w:r>
          </w:p>
        </w:tc>
      </w:tr>
      <w:tr w:rsidR="00F27CE1" w:rsidRPr="00170AB4" w:rsidTr="00966239"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</w:t>
            </w:r>
          </w:p>
        </w:tc>
        <w:tc>
          <w:tcPr>
            <w:tcW w:w="8788" w:type="dxa"/>
            <w:gridSpan w:val="4"/>
            <w:shd w:val="clear" w:color="auto" w:fill="auto"/>
          </w:tcPr>
          <w:p w:rsidR="00F27CE1" w:rsidRPr="00636127" w:rsidRDefault="00F27CE1" w:rsidP="00966239">
            <w:pPr>
              <w:ind w:firstLine="0"/>
              <w:rPr>
                <w:szCs w:val="28"/>
              </w:rPr>
            </w:pPr>
            <w:r w:rsidRPr="00636127">
              <w:rPr>
                <w:szCs w:val="28"/>
              </w:rPr>
              <w:t>Жилищный фонд</w:t>
            </w:r>
          </w:p>
        </w:tc>
      </w:tr>
      <w:tr w:rsidR="00F27CE1" w:rsidRPr="00170AB4" w:rsidTr="00966239"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3.1</w:t>
            </w:r>
          </w:p>
        </w:tc>
        <w:tc>
          <w:tcPr>
            <w:tcW w:w="4677" w:type="dxa"/>
            <w:shd w:val="clear" w:color="auto" w:fill="auto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Общая площадь жилых домов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тыс. кв. м</w:t>
            </w:r>
          </w:p>
        </w:tc>
        <w:tc>
          <w:tcPr>
            <w:tcW w:w="1380" w:type="dxa"/>
            <w:shd w:val="clear" w:color="auto" w:fill="auto"/>
          </w:tcPr>
          <w:p w:rsidR="00F27CE1" w:rsidRPr="00636127" w:rsidRDefault="00F27CE1" w:rsidP="00966239">
            <w:pPr>
              <w:ind w:firstLine="0"/>
              <w:jc w:val="center"/>
              <w:rPr>
                <w:szCs w:val="28"/>
              </w:rPr>
            </w:pPr>
            <w:r w:rsidRPr="00636127">
              <w:rPr>
                <w:szCs w:val="28"/>
              </w:rPr>
              <w:t>652,91</w:t>
            </w:r>
          </w:p>
        </w:tc>
        <w:tc>
          <w:tcPr>
            <w:tcW w:w="1171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1499,95</w:t>
            </w:r>
          </w:p>
        </w:tc>
      </w:tr>
      <w:tr w:rsidR="00F27CE1" w:rsidRPr="00170AB4" w:rsidTr="00966239"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3.2</w:t>
            </w:r>
          </w:p>
        </w:tc>
        <w:tc>
          <w:tcPr>
            <w:tcW w:w="4677" w:type="dxa"/>
            <w:shd w:val="clear" w:color="auto" w:fill="auto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Существующий сохраняемый ж</w:t>
            </w:r>
            <w:r w:rsidRPr="00170AB4">
              <w:rPr>
                <w:szCs w:val="28"/>
              </w:rPr>
              <w:t>и</w:t>
            </w:r>
            <w:r w:rsidRPr="00170AB4">
              <w:rPr>
                <w:szCs w:val="28"/>
              </w:rPr>
              <w:t>лищный фонд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тыс. кв. м</w:t>
            </w:r>
          </w:p>
        </w:tc>
        <w:tc>
          <w:tcPr>
            <w:tcW w:w="1380" w:type="dxa"/>
            <w:shd w:val="clear" w:color="auto" w:fill="auto"/>
          </w:tcPr>
          <w:p w:rsidR="00F27CE1" w:rsidRPr="00636127" w:rsidRDefault="00F27CE1" w:rsidP="00966239">
            <w:pPr>
              <w:ind w:firstLine="0"/>
              <w:jc w:val="center"/>
              <w:rPr>
                <w:szCs w:val="28"/>
              </w:rPr>
            </w:pPr>
            <w:r w:rsidRPr="00636127">
              <w:rPr>
                <w:szCs w:val="28"/>
              </w:rPr>
              <w:t>652,91</w:t>
            </w:r>
          </w:p>
        </w:tc>
        <w:tc>
          <w:tcPr>
            <w:tcW w:w="1171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651,43</w:t>
            </w:r>
          </w:p>
        </w:tc>
      </w:tr>
      <w:tr w:rsidR="00F27CE1" w:rsidRPr="00170AB4" w:rsidTr="00966239"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3.3</w:t>
            </w:r>
          </w:p>
        </w:tc>
        <w:tc>
          <w:tcPr>
            <w:tcW w:w="4677" w:type="dxa"/>
            <w:shd w:val="clear" w:color="auto" w:fill="auto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Убыль жилищного фонда всего, в том числе: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тыс. кв. м</w:t>
            </w:r>
          </w:p>
        </w:tc>
        <w:tc>
          <w:tcPr>
            <w:tcW w:w="1380" w:type="dxa"/>
            <w:shd w:val="clear" w:color="auto" w:fill="auto"/>
          </w:tcPr>
          <w:p w:rsidR="00F27CE1" w:rsidRPr="00636127" w:rsidRDefault="00F27CE1" w:rsidP="00966239">
            <w:pPr>
              <w:ind w:firstLine="0"/>
              <w:jc w:val="center"/>
              <w:rPr>
                <w:szCs w:val="28"/>
              </w:rPr>
            </w:pPr>
            <w:r w:rsidRPr="00636127">
              <w:rPr>
                <w:szCs w:val="28"/>
              </w:rPr>
              <w:t>-</w:t>
            </w:r>
          </w:p>
        </w:tc>
        <w:tc>
          <w:tcPr>
            <w:tcW w:w="1171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1,48</w:t>
            </w:r>
          </w:p>
        </w:tc>
      </w:tr>
      <w:tr w:rsidR="00F27CE1" w:rsidRPr="00170AB4" w:rsidTr="00966239"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3.3.1</w:t>
            </w:r>
          </w:p>
        </w:tc>
        <w:tc>
          <w:tcPr>
            <w:tcW w:w="4677" w:type="dxa"/>
            <w:shd w:val="clear" w:color="auto" w:fill="auto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Государственного и муниципального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тыс. кв. м</w:t>
            </w:r>
          </w:p>
        </w:tc>
        <w:tc>
          <w:tcPr>
            <w:tcW w:w="1380" w:type="dxa"/>
            <w:shd w:val="clear" w:color="auto" w:fill="auto"/>
          </w:tcPr>
          <w:p w:rsidR="00F27CE1" w:rsidRPr="00636127" w:rsidRDefault="00F27CE1" w:rsidP="00966239">
            <w:pPr>
              <w:ind w:firstLine="0"/>
              <w:jc w:val="center"/>
              <w:rPr>
                <w:szCs w:val="28"/>
              </w:rPr>
            </w:pPr>
            <w:r w:rsidRPr="00636127">
              <w:rPr>
                <w:szCs w:val="28"/>
              </w:rPr>
              <w:t>-</w:t>
            </w:r>
          </w:p>
        </w:tc>
        <w:tc>
          <w:tcPr>
            <w:tcW w:w="1171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-</w:t>
            </w:r>
          </w:p>
        </w:tc>
      </w:tr>
      <w:tr w:rsidR="00F27CE1" w:rsidRPr="00170AB4" w:rsidTr="00966239"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3.3.2</w:t>
            </w:r>
          </w:p>
        </w:tc>
        <w:tc>
          <w:tcPr>
            <w:tcW w:w="4677" w:type="dxa"/>
            <w:shd w:val="clear" w:color="auto" w:fill="auto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Частного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тыс. кв. м</w:t>
            </w:r>
          </w:p>
        </w:tc>
        <w:tc>
          <w:tcPr>
            <w:tcW w:w="1380" w:type="dxa"/>
            <w:shd w:val="clear" w:color="auto" w:fill="auto"/>
          </w:tcPr>
          <w:p w:rsidR="00F27CE1" w:rsidRPr="00636127" w:rsidRDefault="00F27CE1" w:rsidP="00966239">
            <w:pPr>
              <w:ind w:firstLine="0"/>
              <w:jc w:val="center"/>
              <w:rPr>
                <w:szCs w:val="28"/>
              </w:rPr>
            </w:pPr>
            <w:r w:rsidRPr="00636127">
              <w:rPr>
                <w:szCs w:val="28"/>
              </w:rPr>
              <w:t>-</w:t>
            </w:r>
          </w:p>
        </w:tc>
        <w:tc>
          <w:tcPr>
            <w:tcW w:w="1171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1,48</w:t>
            </w:r>
          </w:p>
        </w:tc>
      </w:tr>
      <w:tr w:rsidR="00F27CE1" w:rsidRPr="00170AB4" w:rsidTr="00966239"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3.4</w:t>
            </w:r>
          </w:p>
        </w:tc>
        <w:tc>
          <w:tcPr>
            <w:tcW w:w="4677" w:type="dxa"/>
            <w:shd w:val="clear" w:color="auto" w:fill="auto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У</w:t>
            </w:r>
            <w:r w:rsidRPr="00170AB4">
              <w:rPr>
                <w:szCs w:val="28"/>
              </w:rPr>
              <w:t>был</w:t>
            </w:r>
            <w:r>
              <w:rPr>
                <w:szCs w:val="28"/>
              </w:rPr>
              <w:t>ь</w:t>
            </w:r>
            <w:r w:rsidRPr="00170AB4">
              <w:rPr>
                <w:szCs w:val="28"/>
              </w:rPr>
              <w:t xml:space="preserve"> по реконструкции </w:t>
            </w:r>
            <w:r>
              <w:rPr>
                <w:szCs w:val="28"/>
              </w:rPr>
              <w:t>и</w:t>
            </w:r>
            <w:r w:rsidRPr="00170AB4">
              <w:rPr>
                <w:szCs w:val="28"/>
              </w:rPr>
              <w:t>з общего объема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тыс. кв. м</w:t>
            </w:r>
          </w:p>
        </w:tc>
        <w:tc>
          <w:tcPr>
            <w:tcW w:w="1380" w:type="dxa"/>
            <w:shd w:val="clear" w:color="auto" w:fill="auto"/>
          </w:tcPr>
          <w:p w:rsidR="00F27CE1" w:rsidRPr="00636127" w:rsidRDefault="00F27CE1" w:rsidP="00966239">
            <w:pPr>
              <w:ind w:firstLine="0"/>
              <w:jc w:val="center"/>
              <w:rPr>
                <w:szCs w:val="28"/>
              </w:rPr>
            </w:pPr>
            <w:r w:rsidRPr="00636127">
              <w:rPr>
                <w:szCs w:val="28"/>
              </w:rPr>
              <w:t>-</w:t>
            </w:r>
          </w:p>
        </w:tc>
        <w:tc>
          <w:tcPr>
            <w:tcW w:w="1171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1,48</w:t>
            </w:r>
          </w:p>
        </w:tc>
      </w:tr>
      <w:tr w:rsidR="00F27CE1" w:rsidRPr="00170AB4" w:rsidTr="00966239"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3.5</w:t>
            </w:r>
          </w:p>
        </w:tc>
        <w:tc>
          <w:tcPr>
            <w:tcW w:w="4677" w:type="dxa"/>
            <w:shd w:val="clear" w:color="auto" w:fill="auto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Новое жилищное строительство, в том числе: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тыс. кв. м</w:t>
            </w:r>
          </w:p>
        </w:tc>
        <w:tc>
          <w:tcPr>
            <w:tcW w:w="1380" w:type="dxa"/>
            <w:shd w:val="clear" w:color="auto" w:fill="auto"/>
          </w:tcPr>
          <w:p w:rsidR="00F27CE1" w:rsidRPr="00636127" w:rsidRDefault="00F27CE1" w:rsidP="00966239">
            <w:pPr>
              <w:ind w:firstLine="0"/>
              <w:jc w:val="center"/>
              <w:rPr>
                <w:szCs w:val="28"/>
              </w:rPr>
            </w:pPr>
            <w:r w:rsidRPr="00636127">
              <w:rPr>
                <w:szCs w:val="28"/>
              </w:rPr>
              <w:t>-</w:t>
            </w:r>
          </w:p>
        </w:tc>
        <w:tc>
          <w:tcPr>
            <w:tcW w:w="1171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847,04</w:t>
            </w:r>
          </w:p>
        </w:tc>
      </w:tr>
      <w:tr w:rsidR="00F27CE1" w:rsidRPr="00170AB4" w:rsidTr="00966239">
        <w:tc>
          <w:tcPr>
            <w:tcW w:w="1135" w:type="dxa"/>
            <w:tcBorders>
              <w:top w:val="nil"/>
            </w:tcBorders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</w:t>
            </w:r>
          </w:p>
        </w:tc>
        <w:tc>
          <w:tcPr>
            <w:tcW w:w="8788" w:type="dxa"/>
            <w:gridSpan w:val="4"/>
            <w:tcBorders>
              <w:top w:val="nil"/>
            </w:tcBorders>
            <w:shd w:val="clear" w:color="auto" w:fill="auto"/>
          </w:tcPr>
          <w:p w:rsidR="00F27CE1" w:rsidRPr="00636127" w:rsidRDefault="00F27CE1" w:rsidP="00966239">
            <w:pPr>
              <w:ind w:firstLine="0"/>
              <w:rPr>
                <w:szCs w:val="28"/>
              </w:rPr>
            </w:pPr>
            <w:r w:rsidRPr="00636127">
              <w:rPr>
                <w:szCs w:val="28"/>
              </w:rPr>
              <w:t>Объекты социального и культурно-бытового обслуживания населения</w:t>
            </w:r>
          </w:p>
        </w:tc>
      </w:tr>
      <w:tr w:rsidR="00F27CE1" w:rsidRPr="00170AB4" w:rsidTr="00966239"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4.1</w:t>
            </w:r>
          </w:p>
        </w:tc>
        <w:tc>
          <w:tcPr>
            <w:tcW w:w="4677" w:type="dxa"/>
            <w:shd w:val="clear" w:color="auto" w:fill="auto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Детские дошкольные учреждения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мест</w:t>
            </w:r>
          </w:p>
        </w:tc>
        <w:tc>
          <w:tcPr>
            <w:tcW w:w="1380" w:type="dxa"/>
            <w:shd w:val="clear" w:color="auto" w:fill="auto"/>
          </w:tcPr>
          <w:p w:rsidR="00F27CE1" w:rsidRPr="00636127" w:rsidRDefault="00F27CE1" w:rsidP="00966239">
            <w:pPr>
              <w:ind w:firstLine="0"/>
              <w:jc w:val="center"/>
              <w:rPr>
                <w:szCs w:val="28"/>
              </w:rPr>
            </w:pPr>
            <w:r w:rsidRPr="00636127">
              <w:rPr>
                <w:szCs w:val="28"/>
              </w:rPr>
              <w:t>1563</w:t>
            </w:r>
          </w:p>
        </w:tc>
        <w:tc>
          <w:tcPr>
            <w:tcW w:w="1171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2263</w:t>
            </w:r>
          </w:p>
        </w:tc>
      </w:tr>
      <w:tr w:rsidR="00F27CE1" w:rsidRPr="00170AB4" w:rsidTr="00966239"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4.2</w:t>
            </w:r>
          </w:p>
        </w:tc>
        <w:tc>
          <w:tcPr>
            <w:tcW w:w="4677" w:type="dxa"/>
            <w:shd w:val="clear" w:color="auto" w:fill="auto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Общеобразовательные школы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мест</w:t>
            </w:r>
          </w:p>
        </w:tc>
        <w:tc>
          <w:tcPr>
            <w:tcW w:w="1380" w:type="dxa"/>
            <w:shd w:val="clear" w:color="auto" w:fill="auto"/>
          </w:tcPr>
          <w:p w:rsidR="00F27CE1" w:rsidRPr="00636127" w:rsidRDefault="00F27CE1" w:rsidP="00966239">
            <w:pPr>
              <w:ind w:firstLine="0"/>
              <w:jc w:val="center"/>
              <w:rPr>
                <w:szCs w:val="28"/>
              </w:rPr>
            </w:pPr>
            <w:r w:rsidRPr="00636127">
              <w:rPr>
                <w:szCs w:val="28"/>
              </w:rPr>
              <w:t>3415</w:t>
            </w:r>
          </w:p>
        </w:tc>
        <w:tc>
          <w:tcPr>
            <w:tcW w:w="1171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7190</w:t>
            </w:r>
          </w:p>
        </w:tc>
      </w:tr>
      <w:tr w:rsidR="00F27CE1" w:rsidRPr="00170AB4" w:rsidTr="00966239">
        <w:trPr>
          <w:trHeight w:val="247"/>
        </w:trPr>
        <w:tc>
          <w:tcPr>
            <w:tcW w:w="1135" w:type="dxa"/>
            <w:vMerge w:val="restart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4.3</w:t>
            </w:r>
          </w:p>
        </w:tc>
        <w:tc>
          <w:tcPr>
            <w:tcW w:w="4677" w:type="dxa"/>
            <w:vMerge w:val="restart"/>
            <w:shd w:val="clear" w:color="auto" w:fill="auto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Поликлиники, объекты общей вр</w:t>
            </w:r>
            <w:r>
              <w:rPr>
                <w:szCs w:val="28"/>
              </w:rPr>
              <w:t>а</w:t>
            </w:r>
            <w:r>
              <w:rPr>
                <w:szCs w:val="28"/>
              </w:rPr>
              <w:t>чебной практики</w:t>
            </w:r>
          </w:p>
        </w:tc>
        <w:tc>
          <w:tcPr>
            <w:tcW w:w="1560" w:type="dxa"/>
            <w:shd w:val="clear" w:color="auto" w:fill="auto"/>
          </w:tcPr>
          <w:p w:rsidR="00F27CE1" w:rsidRDefault="00F27CE1" w:rsidP="00966239">
            <w:pPr>
              <w:ind w:left="-57" w:right="-57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п</w:t>
            </w:r>
            <w:r w:rsidRPr="00170AB4">
              <w:rPr>
                <w:szCs w:val="28"/>
              </w:rPr>
              <w:t>осещений/</w:t>
            </w:r>
          </w:p>
          <w:p w:rsidR="00F27CE1" w:rsidRPr="00170AB4" w:rsidRDefault="00F27CE1" w:rsidP="00966239">
            <w:pPr>
              <w:ind w:left="-57" w:right="-57"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смену</w:t>
            </w:r>
          </w:p>
        </w:tc>
        <w:tc>
          <w:tcPr>
            <w:tcW w:w="1380" w:type="dxa"/>
            <w:shd w:val="clear" w:color="auto" w:fill="auto"/>
          </w:tcPr>
          <w:p w:rsidR="00F27CE1" w:rsidRPr="00636127" w:rsidRDefault="00F27CE1" w:rsidP="00966239">
            <w:pPr>
              <w:ind w:firstLine="0"/>
              <w:jc w:val="center"/>
              <w:rPr>
                <w:szCs w:val="28"/>
              </w:rPr>
            </w:pPr>
            <w:r w:rsidRPr="00636127">
              <w:rPr>
                <w:szCs w:val="28"/>
              </w:rPr>
              <w:t>790</w:t>
            </w:r>
          </w:p>
        </w:tc>
        <w:tc>
          <w:tcPr>
            <w:tcW w:w="1171" w:type="dxa"/>
            <w:shd w:val="clear" w:color="auto" w:fill="auto"/>
          </w:tcPr>
          <w:p w:rsidR="00F27CE1" w:rsidRDefault="00F27CE1" w:rsidP="0096623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1050</w:t>
            </w:r>
          </w:p>
        </w:tc>
      </w:tr>
      <w:tr w:rsidR="00F27CE1" w:rsidRPr="00170AB4" w:rsidTr="00966239">
        <w:trPr>
          <w:trHeight w:val="247"/>
        </w:trPr>
        <w:tc>
          <w:tcPr>
            <w:tcW w:w="1135" w:type="dxa"/>
            <w:vMerge/>
            <w:shd w:val="clear" w:color="auto" w:fill="auto"/>
          </w:tcPr>
          <w:p w:rsidR="00F27CE1" w:rsidRDefault="00F27CE1" w:rsidP="00966239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4677" w:type="dxa"/>
            <w:vMerge/>
            <w:shd w:val="clear" w:color="auto" w:fill="auto"/>
          </w:tcPr>
          <w:p w:rsidR="00F27CE1" w:rsidRDefault="00F27CE1" w:rsidP="00966239">
            <w:pPr>
              <w:ind w:firstLine="0"/>
              <w:rPr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объектов</w:t>
            </w:r>
          </w:p>
        </w:tc>
        <w:tc>
          <w:tcPr>
            <w:tcW w:w="1380" w:type="dxa"/>
            <w:shd w:val="clear" w:color="auto" w:fill="auto"/>
          </w:tcPr>
          <w:p w:rsidR="00F27CE1" w:rsidRPr="00636127" w:rsidRDefault="00F27CE1" w:rsidP="00966239">
            <w:pPr>
              <w:ind w:firstLine="0"/>
              <w:jc w:val="center"/>
              <w:rPr>
                <w:szCs w:val="28"/>
              </w:rPr>
            </w:pPr>
            <w:r w:rsidRPr="00636127">
              <w:rPr>
                <w:szCs w:val="28"/>
              </w:rPr>
              <w:t>-</w:t>
            </w:r>
          </w:p>
        </w:tc>
        <w:tc>
          <w:tcPr>
            <w:tcW w:w="1171" w:type="dxa"/>
            <w:shd w:val="clear" w:color="auto" w:fill="auto"/>
          </w:tcPr>
          <w:p w:rsidR="00F27CE1" w:rsidRDefault="00F27CE1" w:rsidP="0096623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F27CE1" w:rsidRPr="00170AB4" w:rsidTr="00966239">
        <w:trPr>
          <w:trHeight w:val="247"/>
        </w:trPr>
        <w:tc>
          <w:tcPr>
            <w:tcW w:w="1135" w:type="dxa"/>
            <w:vMerge w:val="restart"/>
            <w:shd w:val="clear" w:color="auto" w:fill="auto"/>
          </w:tcPr>
          <w:p w:rsidR="00F27CE1" w:rsidRDefault="00F27CE1" w:rsidP="0096623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4.4</w:t>
            </w:r>
          </w:p>
        </w:tc>
        <w:tc>
          <w:tcPr>
            <w:tcW w:w="4677" w:type="dxa"/>
            <w:vMerge w:val="restart"/>
            <w:shd w:val="clear" w:color="auto" w:fill="auto"/>
          </w:tcPr>
          <w:p w:rsidR="00F27CE1" w:rsidRDefault="00F27CE1" w:rsidP="0096623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Станции скорой помощи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бригад</w:t>
            </w:r>
          </w:p>
        </w:tc>
        <w:tc>
          <w:tcPr>
            <w:tcW w:w="1380" w:type="dxa"/>
            <w:shd w:val="clear" w:color="auto" w:fill="auto"/>
          </w:tcPr>
          <w:p w:rsidR="00F27CE1" w:rsidRPr="00636127" w:rsidRDefault="00F27CE1" w:rsidP="00966239">
            <w:pPr>
              <w:ind w:firstLine="0"/>
              <w:jc w:val="center"/>
              <w:rPr>
                <w:szCs w:val="28"/>
              </w:rPr>
            </w:pPr>
            <w:r w:rsidRPr="00636127">
              <w:rPr>
                <w:szCs w:val="28"/>
              </w:rPr>
              <w:t>нет да</w:t>
            </w:r>
            <w:r w:rsidRPr="00636127">
              <w:rPr>
                <w:szCs w:val="28"/>
              </w:rPr>
              <w:t>н</w:t>
            </w:r>
            <w:r w:rsidRPr="00636127">
              <w:rPr>
                <w:szCs w:val="28"/>
              </w:rPr>
              <w:t>ных</w:t>
            </w:r>
          </w:p>
        </w:tc>
        <w:tc>
          <w:tcPr>
            <w:tcW w:w="1171" w:type="dxa"/>
            <w:shd w:val="clear" w:color="auto" w:fill="auto"/>
          </w:tcPr>
          <w:p w:rsidR="00F27CE1" w:rsidRDefault="00F27CE1" w:rsidP="0096623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</w:tr>
      <w:tr w:rsidR="00F27CE1" w:rsidRPr="00170AB4" w:rsidTr="00966239">
        <w:trPr>
          <w:trHeight w:val="247"/>
        </w:trPr>
        <w:tc>
          <w:tcPr>
            <w:tcW w:w="1135" w:type="dxa"/>
            <w:vMerge/>
            <w:shd w:val="clear" w:color="auto" w:fill="auto"/>
          </w:tcPr>
          <w:p w:rsidR="00F27CE1" w:rsidRDefault="00F27CE1" w:rsidP="00966239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4677" w:type="dxa"/>
            <w:vMerge/>
            <w:shd w:val="clear" w:color="auto" w:fill="auto"/>
          </w:tcPr>
          <w:p w:rsidR="00F27CE1" w:rsidRDefault="00F27CE1" w:rsidP="00966239">
            <w:pPr>
              <w:ind w:firstLine="0"/>
              <w:rPr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объектов</w:t>
            </w:r>
          </w:p>
        </w:tc>
        <w:tc>
          <w:tcPr>
            <w:tcW w:w="1380" w:type="dxa"/>
            <w:shd w:val="clear" w:color="auto" w:fill="auto"/>
          </w:tcPr>
          <w:p w:rsidR="00F27CE1" w:rsidRPr="00636127" w:rsidRDefault="00F27CE1" w:rsidP="00966239">
            <w:pPr>
              <w:ind w:firstLine="0"/>
              <w:jc w:val="center"/>
              <w:rPr>
                <w:szCs w:val="28"/>
              </w:rPr>
            </w:pPr>
            <w:r w:rsidRPr="00636127">
              <w:rPr>
                <w:szCs w:val="28"/>
              </w:rPr>
              <w:t>1</w:t>
            </w:r>
          </w:p>
        </w:tc>
        <w:tc>
          <w:tcPr>
            <w:tcW w:w="1171" w:type="dxa"/>
            <w:shd w:val="clear" w:color="auto" w:fill="auto"/>
          </w:tcPr>
          <w:p w:rsidR="00F27CE1" w:rsidRDefault="00F27CE1" w:rsidP="0096623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F27CE1" w:rsidRPr="00170AB4" w:rsidTr="00966239"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5</w:t>
            </w:r>
          </w:p>
        </w:tc>
        <w:tc>
          <w:tcPr>
            <w:tcW w:w="8788" w:type="dxa"/>
            <w:gridSpan w:val="4"/>
            <w:shd w:val="clear" w:color="auto" w:fill="auto"/>
          </w:tcPr>
          <w:p w:rsidR="00F27CE1" w:rsidRPr="00636127" w:rsidRDefault="00F27CE1" w:rsidP="00966239">
            <w:pPr>
              <w:ind w:firstLine="0"/>
              <w:rPr>
                <w:szCs w:val="28"/>
              </w:rPr>
            </w:pPr>
            <w:r w:rsidRPr="00636127">
              <w:rPr>
                <w:szCs w:val="28"/>
              </w:rPr>
              <w:t>Транспортная инфраструктура</w:t>
            </w:r>
          </w:p>
        </w:tc>
      </w:tr>
      <w:tr w:rsidR="00F27CE1" w:rsidRPr="00170AB4" w:rsidTr="00966239"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5.1</w:t>
            </w:r>
          </w:p>
        </w:tc>
        <w:tc>
          <w:tcPr>
            <w:tcW w:w="4677" w:type="dxa"/>
            <w:shd w:val="clear" w:color="auto" w:fill="auto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Протяженность улично-дорожной с</w:t>
            </w:r>
            <w:r w:rsidRPr="00170AB4">
              <w:rPr>
                <w:szCs w:val="28"/>
              </w:rPr>
              <w:t>е</w:t>
            </w:r>
            <w:r w:rsidRPr="00170AB4">
              <w:rPr>
                <w:szCs w:val="28"/>
              </w:rPr>
              <w:t>ти всего, в том числе: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км</w:t>
            </w:r>
          </w:p>
        </w:tc>
        <w:tc>
          <w:tcPr>
            <w:tcW w:w="1380" w:type="dxa"/>
            <w:shd w:val="clear" w:color="auto" w:fill="auto"/>
          </w:tcPr>
          <w:p w:rsidR="00F27CE1" w:rsidRPr="00636127" w:rsidRDefault="00F27CE1" w:rsidP="00966239">
            <w:pPr>
              <w:ind w:firstLine="0"/>
              <w:jc w:val="center"/>
              <w:rPr>
                <w:szCs w:val="28"/>
              </w:rPr>
            </w:pPr>
            <w:r w:rsidRPr="00636127">
              <w:rPr>
                <w:szCs w:val="28"/>
              </w:rPr>
              <w:t>23,2</w:t>
            </w:r>
          </w:p>
        </w:tc>
        <w:tc>
          <w:tcPr>
            <w:tcW w:w="1171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6</w:t>
            </w:r>
            <w:r>
              <w:rPr>
                <w:szCs w:val="28"/>
              </w:rPr>
              <w:t>8</w:t>
            </w:r>
            <w:r w:rsidRPr="00170AB4">
              <w:rPr>
                <w:szCs w:val="28"/>
              </w:rPr>
              <w:t>,</w:t>
            </w:r>
            <w:r>
              <w:rPr>
                <w:szCs w:val="28"/>
              </w:rPr>
              <w:t>303</w:t>
            </w:r>
          </w:p>
        </w:tc>
      </w:tr>
      <w:tr w:rsidR="00F27CE1" w:rsidRPr="00170AB4" w:rsidTr="00966239"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5.1.1</w:t>
            </w:r>
          </w:p>
        </w:tc>
        <w:tc>
          <w:tcPr>
            <w:tcW w:w="4677" w:type="dxa"/>
            <w:shd w:val="clear" w:color="auto" w:fill="auto"/>
          </w:tcPr>
          <w:p w:rsidR="00F27CE1" w:rsidRPr="00170AB4" w:rsidRDefault="00F27CE1" w:rsidP="005D5886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Магистральные улицы общегоро</w:t>
            </w:r>
            <w:r w:rsidRPr="00170AB4">
              <w:rPr>
                <w:szCs w:val="28"/>
              </w:rPr>
              <w:t>д</w:t>
            </w:r>
            <w:r w:rsidRPr="00170AB4">
              <w:rPr>
                <w:szCs w:val="28"/>
              </w:rPr>
              <w:t>ского значения регулируемого дв</w:t>
            </w:r>
            <w:r w:rsidRPr="00170AB4">
              <w:rPr>
                <w:szCs w:val="28"/>
              </w:rPr>
              <w:t>и</w:t>
            </w:r>
            <w:r w:rsidRPr="00170AB4">
              <w:rPr>
                <w:szCs w:val="28"/>
              </w:rPr>
              <w:t xml:space="preserve">жения </w:t>
            </w:r>
            <w:r w:rsidR="005D5886">
              <w:rPr>
                <w:szCs w:val="28"/>
                <w:lang w:val="en-US"/>
              </w:rPr>
              <w:t>II</w:t>
            </w:r>
            <w:r w:rsidRPr="00170AB4">
              <w:rPr>
                <w:szCs w:val="28"/>
              </w:rPr>
              <w:t xml:space="preserve"> класса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км</w:t>
            </w:r>
          </w:p>
        </w:tc>
        <w:tc>
          <w:tcPr>
            <w:tcW w:w="1380" w:type="dxa"/>
            <w:shd w:val="clear" w:color="auto" w:fill="auto"/>
          </w:tcPr>
          <w:p w:rsidR="00F27CE1" w:rsidRPr="00636127" w:rsidRDefault="00F27CE1" w:rsidP="00966239">
            <w:pPr>
              <w:ind w:firstLine="0"/>
              <w:jc w:val="center"/>
              <w:rPr>
                <w:szCs w:val="28"/>
              </w:rPr>
            </w:pPr>
            <w:r w:rsidRPr="00636127">
              <w:rPr>
                <w:szCs w:val="28"/>
              </w:rPr>
              <w:t>7,7</w:t>
            </w:r>
          </w:p>
        </w:tc>
        <w:tc>
          <w:tcPr>
            <w:tcW w:w="1171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6,310</w:t>
            </w:r>
          </w:p>
        </w:tc>
      </w:tr>
      <w:tr w:rsidR="00F27CE1" w:rsidRPr="00170AB4" w:rsidTr="00966239"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5.1.2</w:t>
            </w:r>
          </w:p>
        </w:tc>
        <w:tc>
          <w:tcPr>
            <w:tcW w:w="4677" w:type="dxa"/>
            <w:shd w:val="clear" w:color="auto" w:fill="auto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Магистральные улицы районного значения регулируемого движения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км</w:t>
            </w:r>
          </w:p>
        </w:tc>
        <w:tc>
          <w:tcPr>
            <w:tcW w:w="1380" w:type="dxa"/>
            <w:shd w:val="clear" w:color="auto" w:fill="auto"/>
          </w:tcPr>
          <w:p w:rsidR="00F27CE1" w:rsidRPr="00636127" w:rsidRDefault="00F27CE1" w:rsidP="00966239">
            <w:pPr>
              <w:ind w:firstLine="0"/>
              <w:jc w:val="center"/>
              <w:rPr>
                <w:szCs w:val="28"/>
              </w:rPr>
            </w:pPr>
            <w:r w:rsidRPr="00636127">
              <w:rPr>
                <w:szCs w:val="28"/>
              </w:rPr>
              <w:t>8,9</w:t>
            </w:r>
          </w:p>
        </w:tc>
        <w:tc>
          <w:tcPr>
            <w:tcW w:w="1171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rFonts w:eastAsia="Lucida Sans Unicode"/>
                <w:szCs w:val="28"/>
              </w:rPr>
              <w:t>2</w:t>
            </w:r>
            <w:r>
              <w:rPr>
                <w:rFonts w:eastAsia="Lucida Sans Unicode"/>
                <w:szCs w:val="28"/>
              </w:rPr>
              <w:t>2</w:t>
            </w:r>
            <w:r w:rsidRPr="00170AB4">
              <w:rPr>
                <w:rFonts w:eastAsia="Lucida Sans Unicode"/>
                <w:szCs w:val="28"/>
              </w:rPr>
              <w:t>,</w:t>
            </w:r>
            <w:r>
              <w:rPr>
                <w:rFonts w:eastAsia="Lucida Sans Unicode"/>
                <w:szCs w:val="28"/>
              </w:rPr>
              <w:t>243</w:t>
            </w:r>
          </w:p>
        </w:tc>
      </w:tr>
      <w:tr w:rsidR="00F27CE1" w:rsidRPr="00170AB4" w:rsidTr="00966239"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5.1.3</w:t>
            </w:r>
          </w:p>
        </w:tc>
        <w:tc>
          <w:tcPr>
            <w:tcW w:w="4677" w:type="dxa"/>
            <w:shd w:val="clear" w:color="auto" w:fill="auto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Улиц</w:t>
            </w:r>
            <w:r>
              <w:rPr>
                <w:szCs w:val="28"/>
              </w:rPr>
              <w:t>ы</w:t>
            </w:r>
            <w:r w:rsidRPr="00170AB4">
              <w:rPr>
                <w:szCs w:val="28"/>
              </w:rPr>
              <w:t xml:space="preserve"> и проезд</w:t>
            </w:r>
            <w:r>
              <w:rPr>
                <w:szCs w:val="28"/>
              </w:rPr>
              <w:t>ы</w:t>
            </w:r>
            <w:r w:rsidRPr="00170AB4">
              <w:rPr>
                <w:szCs w:val="28"/>
              </w:rPr>
              <w:t xml:space="preserve"> в жилой застройке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км</w:t>
            </w:r>
          </w:p>
        </w:tc>
        <w:tc>
          <w:tcPr>
            <w:tcW w:w="1380" w:type="dxa"/>
            <w:shd w:val="clear" w:color="auto" w:fill="auto"/>
          </w:tcPr>
          <w:p w:rsidR="00F27CE1" w:rsidRPr="00636127" w:rsidRDefault="00F27CE1" w:rsidP="00966239">
            <w:pPr>
              <w:ind w:firstLine="0"/>
              <w:jc w:val="center"/>
              <w:rPr>
                <w:szCs w:val="28"/>
              </w:rPr>
            </w:pPr>
            <w:r w:rsidRPr="00636127">
              <w:rPr>
                <w:szCs w:val="28"/>
              </w:rPr>
              <w:t>6,6</w:t>
            </w:r>
          </w:p>
        </w:tc>
        <w:tc>
          <w:tcPr>
            <w:tcW w:w="1171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rFonts w:eastAsia="Lucida Sans Unicode"/>
                <w:szCs w:val="28"/>
              </w:rPr>
              <w:t>3</w:t>
            </w:r>
            <w:r>
              <w:rPr>
                <w:rFonts w:eastAsia="Lucida Sans Unicode"/>
                <w:szCs w:val="28"/>
              </w:rPr>
              <w:t>9</w:t>
            </w:r>
            <w:r w:rsidRPr="00170AB4">
              <w:rPr>
                <w:rFonts w:eastAsia="Lucida Sans Unicode"/>
                <w:szCs w:val="28"/>
              </w:rPr>
              <w:t>,</w:t>
            </w:r>
            <w:r>
              <w:rPr>
                <w:rFonts w:eastAsia="Lucida Sans Unicode"/>
                <w:szCs w:val="28"/>
              </w:rPr>
              <w:t>750</w:t>
            </w:r>
          </w:p>
        </w:tc>
      </w:tr>
      <w:tr w:rsidR="00F27CE1" w:rsidRPr="00170AB4" w:rsidTr="00966239">
        <w:trPr>
          <w:cantSplit/>
        </w:trPr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5.2</w:t>
            </w:r>
          </w:p>
        </w:tc>
        <w:tc>
          <w:tcPr>
            <w:tcW w:w="4677" w:type="dxa"/>
            <w:shd w:val="clear" w:color="auto" w:fill="auto"/>
          </w:tcPr>
          <w:p w:rsidR="00F27CE1" w:rsidRPr="00170AB4" w:rsidRDefault="00F27CE1" w:rsidP="005D5886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 xml:space="preserve">Протяженность линий общественного пассажирского транспорта 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км</w:t>
            </w:r>
          </w:p>
        </w:tc>
        <w:tc>
          <w:tcPr>
            <w:tcW w:w="1380" w:type="dxa"/>
            <w:shd w:val="clear" w:color="auto" w:fill="auto"/>
          </w:tcPr>
          <w:p w:rsidR="00F27CE1" w:rsidRPr="00636127" w:rsidRDefault="00F27CE1" w:rsidP="00966239">
            <w:pPr>
              <w:ind w:firstLine="0"/>
              <w:jc w:val="center"/>
              <w:rPr>
                <w:szCs w:val="28"/>
              </w:rPr>
            </w:pPr>
            <w:r w:rsidRPr="00636127">
              <w:rPr>
                <w:szCs w:val="28"/>
              </w:rPr>
              <w:t>18,8</w:t>
            </w:r>
          </w:p>
        </w:tc>
        <w:tc>
          <w:tcPr>
            <w:tcW w:w="1171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33,243</w:t>
            </w:r>
          </w:p>
        </w:tc>
      </w:tr>
      <w:tr w:rsidR="00F27CE1" w:rsidRPr="00170AB4" w:rsidTr="00966239"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6</w:t>
            </w:r>
          </w:p>
        </w:tc>
        <w:tc>
          <w:tcPr>
            <w:tcW w:w="8788" w:type="dxa"/>
            <w:gridSpan w:val="4"/>
            <w:shd w:val="clear" w:color="auto" w:fill="auto"/>
          </w:tcPr>
          <w:p w:rsidR="00F27CE1" w:rsidRPr="00636127" w:rsidRDefault="00F27CE1" w:rsidP="00966239">
            <w:pPr>
              <w:ind w:firstLine="0"/>
              <w:rPr>
                <w:szCs w:val="28"/>
              </w:rPr>
            </w:pPr>
            <w:r w:rsidRPr="00636127">
              <w:rPr>
                <w:szCs w:val="28"/>
              </w:rPr>
              <w:t>Инженерное оборудование и благоустройство территории</w:t>
            </w:r>
          </w:p>
        </w:tc>
      </w:tr>
      <w:tr w:rsidR="00F27CE1" w:rsidRPr="00170AB4" w:rsidTr="00966239"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6.1</w:t>
            </w:r>
          </w:p>
        </w:tc>
        <w:tc>
          <w:tcPr>
            <w:tcW w:w="4677" w:type="dxa"/>
            <w:shd w:val="clear" w:color="auto" w:fill="auto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Водопотребление</w:t>
            </w:r>
          </w:p>
        </w:tc>
        <w:tc>
          <w:tcPr>
            <w:tcW w:w="1560" w:type="dxa"/>
            <w:shd w:val="clear" w:color="auto" w:fill="auto"/>
          </w:tcPr>
          <w:p w:rsidR="00F27CE1" w:rsidRDefault="00F27CE1" w:rsidP="00966239">
            <w:pPr>
              <w:ind w:left="-57" w:right="-57"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тыс. куб. м/</w:t>
            </w:r>
          </w:p>
          <w:p w:rsidR="00F27CE1" w:rsidRPr="00170AB4" w:rsidRDefault="00F27CE1" w:rsidP="00966239">
            <w:pPr>
              <w:ind w:left="-57" w:right="-57"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сутки</w: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F27CE1" w:rsidRPr="00636127" w:rsidRDefault="00F27CE1" w:rsidP="00966239">
            <w:pPr>
              <w:ind w:firstLine="0"/>
              <w:jc w:val="center"/>
              <w:rPr>
                <w:szCs w:val="28"/>
              </w:rPr>
            </w:pPr>
            <w:r w:rsidRPr="00636127">
              <w:rPr>
                <w:szCs w:val="28"/>
              </w:rPr>
              <w:t>нет да</w:t>
            </w:r>
            <w:r w:rsidRPr="00636127">
              <w:rPr>
                <w:szCs w:val="28"/>
              </w:rPr>
              <w:t>н</w:t>
            </w:r>
            <w:r w:rsidRPr="00636127">
              <w:rPr>
                <w:szCs w:val="28"/>
              </w:rPr>
              <w:t>ных</w:t>
            </w:r>
          </w:p>
        </w:tc>
        <w:tc>
          <w:tcPr>
            <w:tcW w:w="1171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38,31</w:t>
            </w:r>
          </w:p>
        </w:tc>
      </w:tr>
      <w:tr w:rsidR="00F27CE1" w:rsidRPr="00170AB4" w:rsidTr="00966239"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lastRenderedPageBreak/>
              <w:t>6.2</w:t>
            </w:r>
          </w:p>
        </w:tc>
        <w:tc>
          <w:tcPr>
            <w:tcW w:w="4677" w:type="dxa"/>
            <w:shd w:val="clear" w:color="auto" w:fill="auto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Водоотведение</w:t>
            </w:r>
          </w:p>
        </w:tc>
        <w:tc>
          <w:tcPr>
            <w:tcW w:w="1560" w:type="dxa"/>
            <w:shd w:val="clear" w:color="auto" w:fill="auto"/>
          </w:tcPr>
          <w:p w:rsidR="00F27CE1" w:rsidRDefault="00F27CE1" w:rsidP="00966239">
            <w:pPr>
              <w:ind w:left="-57" w:right="-57"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тыс. куб. м/</w:t>
            </w:r>
          </w:p>
          <w:p w:rsidR="00F27CE1" w:rsidRPr="00170AB4" w:rsidRDefault="00F27CE1" w:rsidP="00966239">
            <w:pPr>
              <w:ind w:left="-57" w:right="-57"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сутки</w: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F27CE1" w:rsidRPr="00636127" w:rsidRDefault="00F27CE1" w:rsidP="00966239">
            <w:pPr>
              <w:ind w:firstLine="0"/>
              <w:jc w:val="center"/>
              <w:rPr>
                <w:szCs w:val="28"/>
              </w:rPr>
            </w:pPr>
            <w:r w:rsidRPr="00636127">
              <w:rPr>
                <w:szCs w:val="28"/>
              </w:rPr>
              <w:t>нет да</w:t>
            </w:r>
            <w:r w:rsidRPr="00636127">
              <w:rPr>
                <w:szCs w:val="28"/>
              </w:rPr>
              <w:t>н</w:t>
            </w:r>
            <w:r w:rsidRPr="00636127">
              <w:rPr>
                <w:szCs w:val="28"/>
              </w:rPr>
              <w:t>ных</w:t>
            </w:r>
          </w:p>
        </w:tc>
        <w:tc>
          <w:tcPr>
            <w:tcW w:w="1171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30,80</w:t>
            </w:r>
          </w:p>
        </w:tc>
      </w:tr>
      <w:tr w:rsidR="00F27CE1" w:rsidRPr="00170AB4" w:rsidTr="00966239"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6.3</w:t>
            </w:r>
          </w:p>
        </w:tc>
        <w:tc>
          <w:tcPr>
            <w:tcW w:w="4677" w:type="dxa"/>
            <w:shd w:val="clear" w:color="auto" w:fill="auto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Электропотребление</w:t>
            </w:r>
          </w:p>
        </w:tc>
        <w:tc>
          <w:tcPr>
            <w:tcW w:w="1560" w:type="dxa"/>
            <w:shd w:val="clear" w:color="auto" w:fill="auto"/>
          </w:tcPr>
          <w:p w:rsidR="00F27CE1" w:rsidRDefault="00F27CE1" w:rsidP="00966239">
            <w:pPr>
              <w:ind w:left="-57" w:right="-57"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 xml:space="preserve">МВт </w:t>
            </w:r>
            <w:r>
              <w:rPr>
                <w:szCs w:val="28"/>
              </w:rPr>
              <w:t>ч</w:t>
            </w:r>
            <w:r w:rsidRPr="00170AB4">
              <w:rPr>
                <w:szCs w:val="28"/>
              </w:rPr>
              <w:t>ас/</w:t>
            </w:r>
          </w:p>
          <w:p w:rsidR="00F27CE1" w:rsidRPr="00170AB4" w:rsidRDefault="00F27CE1" w:rsidP="00966239">
            <w:pPr>
              <w:ind w:left="-57" w:right="-57"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год</w: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нет да</w:t>
            </w:r>
            <w:r w:rsidRPr="00170AB4">
              <w:rPr>
                <w:szCs w:val="28"/>
              </w:rPr>
              <w:t>н</w:t>
            </w:r>
            <w:r w:rsidRPr="00170AB4">
              <w:rPr>
                <w:szCs w:val="28"/>
              </w:rPr>
              <w:t>ных</w:t>
            </w:r>
          </w:p>
        </w:tc>
        <w:tc>
          <w:tcPr>
            <w:tcW w:w="1171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44833</w:t>
            </w:r>
          </w:p>
        </w:tc>
      </w:tr>
      <w:tr w:rsidR="00F27CE1" w:rsidRPr="00170AB4" w:rsidTr="00966239">
        <w:trPr>
          <w:trHeight w:val="387"/>
        </w:trPr>
        <w:tc>
          <w:tcPr>
            <w:tcW w:w="1135" w:type="dxa"/>
            <w:vMerge w:val="restart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6.4</w:t>
            </w:r>
          </w:p>
        </w:tc>
        <w:tc>
          <w:tcPr>
            <w:tcW w:w="4677" w:type="dxa"/>
            <w:vMerge w:val="restart"/>
            <w:shd w:val="clear" w:color="auto" w:fill="auto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Общее потребление тепла на отопл</w:t>
            </w:r>
            <w:r w:rsidRPr="00170AB4">
              <w:rPr>
                <w:szCs w:val="28"/>
              </w:rPr>
              <w:t>е</w:t>
            </w:r>
            <w:r w:rsidRPr="00170AB4">
              <w:rPr>
                <w:szCs w:val="28"/>
              </w:rPr>
              <w:t>ние, вентиляцию, горячее водосна</w:t>
            </w:r>
            <w:r w:rsidRPr="00170AB4">
              <w:rPr>
                <w:szCs w:val="28"/>
              </w:rPr>
              <w:t>б</w:t>
            </w:r>
            <w:r w:rsidRPr="00170AB4">
              <w:rPr>
                <w:szCs w:val="28"/>
              </w:rPr>
              <w:t>жение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МВт</w: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нет да</w:t>
            </w:r>
            <w:r w:rsidRPr="00170AB4">
              <w:rPr>
                <w:szCs w:val="28"/>
              </w:rPr>
              <w:t>н</w:t>
            </w:r>
            <w:r w:rsidRPr="00170AB4">
              <w:rPr>
                <w:szCs w:val="28"/>
              </w:rPr>
              <w:t>ных</w:t>
            </w:r>
          </w:p>
        </w:tc>
        <w:tc>
          <w:tcPr>
            <w:tcW w:w="1171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132,23</w:t>
            </w:r>
          </w:p>
        </w:tc>
      </w:tr>
      <w:tr w:rsidR="00F27CE1" w:rsidRPr="00170AB4" w:rsidTr="00966239">
        <w:trPr>
          <w:trHeight w:val="580"/>
        </w:trPr>
        <w:tc>
          <w:tcPr>
            <w:tcW w:w="1135" w:type="dxa"/>
            <w:vMerge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4677" w:type="dxa"/>
            <w:vMerge/>
            <w:shd w:val="clear" w:color="auto" w:fill="auto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 xml:space="preserve">Гкал </w: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нет да</w:t>
            </w:r>
            <w:r w:rsidRPr="00170AB4">
              <w:rPr>
                <w:szCs w:val="28"/>
              </w:rPr>
              <w:t>н</w:t>
            </w:r>
            <w:r w:rsidRPr="00170AB4">
              <w:rPr>
                <w:szCs w:val="28"/>
              </w:rPr>
              <w:t>ных</w:t>
            </w:r>
          </w:p>
        </w:tc>
        <w:tc>
          <w:tcPr>
            <w:tcW w:w="1171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105,50</w:t>
            </w:r>
          </w:p>
        </w:tc>
      </w:tr>
      <w:tr w:rsidR="00F27CE1" w:rsidRPr="00170AB4" w:rsidTr="00966239">
        <w:tc>
          <w:tcPr>
            <w:tcW w:w="1135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6.5</w:t>
            </w:r>
          </w:p>
        </w:tc>
        <w:tc>
          <w:tcPr>
            <w:tcW w:w="4677" w:type="dxa"/>
            <w:shd w:val="clear" w:color="auto" w:fill="auto"/>
          </w:tcPr>
          <w:p w:rsidR="00F27CE1" w:rsidRPr="00170AB4" w:rsidRDefault="00F27CE1" w:rsidP="00966239">
            <w:pPr>
              <w:ind w:firstLine="0"/>
              <w:rPr>
                <w:szCs w:val="28"/>
              </w:rPr>
            </w:pPr>
            <w:r w:rsidRPr="00170AB4">
              <w:rPr>
                <w:szCs w:val="28"/>
              </w:rPr>
              <w:t>Телефонная связь</w:t>
            </w:r>
          </w:p>
        </w:tc>
        <w:tc>
          <w:tcPr>
            <w:tcW w:w="156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номеров</w:t>
            </w:r>
          </w:p>
        </w:tc>
        <w:tc>
          <w:tcPr>
            <w:tcW w:w="1380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нет да</w:t>
            </w:r>
            <w:r w:rsidRPr="00170AB4">
              <w:rPr>
                <w:szCs w:val="28"/>
              </w:rPr>
              <w:t>н</w:t>
            </w:r>
            <w:r w:rsidRPr="00170AB4">
              <w:rPr>
                <w:szCs w:val="28"/>
              </w:rPr>
              <w:t>ных</w:t>
            </w:r>
          </w:p>
        </w:tc>
        <w:tc>
          <w:tcPr>
            <w:tcW w:w="1171" w:type="dxa"/>
            <w:shd w:val="clear" w:color="auto" w:fill="auto"/>
          </w:tcPr>
          <w:p w:rsidR="00F27CE1" w:rsidRPr="00170AB4" w:rsidRDefault="00F27CE1" w:rsidP="00966239">
            <w:pPr>
              <w:ind w:firstLine="0"/>
              <w:jc w:val="center"/>
              <w:rPr>
                <w:szCs w:val="28"/>
              </w:rPr>
            </w:pPr>
            <w:r w:rsidRPr="00170AB4">
              <w:rPr>
                <w:szCs w:val="28"/>
              </w:rPr>
              <w:t>18000</w:t>
            </w:r>
          </w:p>
        </w:tc>
      </w:tr>
    </w:tbl>
    <w:p w:rsidR="00F27CE1" w:rsidRDefault="00F27CE1" w:rsidP="00F27CE1">
      <w:pPr>
        <w:jc w:val="center"/>
        <w:rPr>
          <w:b/>
          <w:szCs w:val="28"/>
        </w:rPr>
      </w:pPr>
    </w:p>
    <w:p w:rsidR="00F27CE1" w:rsidRPr="00170AB4" w:rsidRDefault="00F27CE1" w:rsidP="00F27CE1">
      <w:pPr>
        <w:ind w:firstLine="0"/>
        <w:jc w:val="center"/>
        <w:rPr>
          <w:b/>
          <w:szCs w:val="28"/>
        </w:rPr>
      </w:pPr>
      <w:r w:rsidRPr="00170AB4">
        <w:rPr>
          <w:b/>
          <w:szCs w:val="28"/>
        </w:rPr>
        <w:t>5. </w:t>
      </w:r>
      <w:r w:rsidRPr="00170AB4">
        <w:rPr>
          <w:b/>
        </w:rPr>
        <w:t>Реализация проекта планировки</w:t>
      </w:r>
    </w:p>
    <w:p w:rsidR="00F27CE1" w:rsidRPr="00170AB4" w:rsidRDefault="00F27CE1" w:rsidP="00F27CE1">
      <w:pPr>
        <w:ind w:firstLine="0"/>
        <w:rPr>
          <w:szCs w:val="28"/>
        </w:rPr>
      </w:pPr>
    </w:p>
    <w:p w:rsidR="00F27CE1" w:rsidRPr="00170AB4" w:rsidRDefault="00F27CE1" w:rsidP="00F27CE1">
      <w:pPr>
        <w:ind w:firstLine="720"/>
        <w:rPr>
          <w:szCs w:val="28"/>
        </w:rPr>
      </w:pPr>
      <w:r w:rsidRPr="00170AB4">
        <w:rPr>
          <w:szCs w:val="28"/>
        </w:rPr>
        <w:t>Реновация территории садоводческих, огороднических и дачных объедин</w:t>
      </w:r>
      <w:r w:rsidRPr="00170AB4">
        <w:rPr>
          <w:szCs w:val="28"/>
        </w:rPr>
        <w:t>е</w:t>
      </w:r>
      <w:r w:rsidRPr="00170AB4">
        <w:rPr>
          <w:szCs w:val="28"/>
        </w:rPr>
        <w:t>ний граждан осуществляется ими самостоятельно эволюционным путем в соо</w:t>
      </w:r>
      <w:r w:rsidRPr="00170AB4">
        <w:rPr>
          <w:szCs w:val="28"/>
        </w:rPr>
        <w:t>т</w:t>
      </w:r>
      <w:r w:rsidRPr="00170AB4">
        <w:rPr>
          <w:szCs w:val="28"/>
        </w:rPr>
        <w:t>ветствии с Федеральным законом от 15</w:t>
      </w:r>
      <w:r>
        <w:rPr>
          <w:szCs w:val="28"/>
        </w:rPr>
        <w:t>.04.</w:t>
      </w:r>
      <w:r w:rsidRPr="00170AB4">
        <w:rPr>
          <w:szCs w:val="28"/>
        </w:rPr>
        <w:t>98 № 66-ФЗ «О садоводческих, огоро</w:t>
      </w:r>
      <w:r w:rsidRPr="00170AB4">
        <w:rPr>
          <w:szCs w:val="28"/>
        </w:rPr>
        <w:t>д</w:t>
      </w:r>
      <w:r w:rsidRPr="00170AB4">
        <w:rPr>
          <w:szCs w:val="28"/>
        </w:rPr>
        <w:t>нических и дачных некоммерческих объединениях граждан». В целях планоме</w:t>
      </w:r>
      <w:r w:rsidRPr="00170AB4">
        <w:rPr>
          <w:szCs w:val="28"/>
        </w:rPr>
        <w:t>р</w:t>
      </w:r>
      <w:r w:rsidRPr="00170AB4">
        <w:rPr>
          <w:szCs w:val="28"/>
        </w:rPr>
        <w:t>ной реновации территории садоводческих, огороднических и дачных объедин</w:t>
      </w:r>
      <w:r w:rsidRPr="00170AB4">
        <w:rPr>
          <w:szCs w:val="28"/>
        </w:rPr>
        <w:t>е</w:t>
      </w:r>
      <w:r w:rsidRPr="00170AB4">
        <w:rPr>
          <w:szCs w:val="28"/>
        </w:rPr>
        <w:t>ний граждан мэрией города Новосибирска доводятся рекомендации по организ</w:t>
      </w:r>
      <w:r w:rsidRPr="00170AB4">
        <w:rPr>
          <w:szCs w:val="28"/>
        </w:rPr>
        <w:t>а</w:t>
      </w:r>
      <w:r w:rsidRPr="00170AB4">
        <w:rPr>
          <w:szCs w:val="28"/>
        </w:rPr>
        <w:t>ции малоэтажной застройки их территорий. Основой планирования территории садоводческих, огороднических и дачных некоммерческих объединений граждан должно быть выполнение нормативных требований к организации территории с</w:t>
      </w:r>
      <w:r w:rsidRPr="00170AB4">
        <w:rPr>
          <w:szCs w:val="28"/>
        </w:rPr>
        <w:t>а</w:t>
      </w:r>
      <w:r w:rsidRPr="00170AB4">
        <w:rPr>
          <w:szCs w:val="28"/>
        </w:rPr>
        <w:t>доводческих, огороднических и дачных объединений граждан, усадебной и мал</w:t>
      </w:r>
      <w:r w:rsidRPr="00170AB4">
        <w:rPr>
          <w:szCs w:val="28"/>
        </w:rPr>
        <w:t>о</w:t>
      </w:r>
      <w:r w:rsidRPr="00170AB4">
        <w:rPr>
          <w:szCs w:val="28"/>
        </w:rPr>
        <w:t>этажной застройки.</w:t>
      </w:r>
    </w:p>
    <w:p w:rsidR="00F27CE1" w:rsidRPr="00170AB4" w:rsidRDefault="00F27CE1" w:rsidP="00F27CE1">
      <w:pPr>
        <w:ind w:firstLine="720"/>
        <w:rPr>
          <w:szCs w:val="28"/>
        </w:rPr>
      </w:pPr>
      <w:r w:rsidRPr="00170AB4">
        <w:rPr>
          <w:szCs w:val="28"/>
        </w:rPr>
        <w:t>На последующих стадиях проектирования уточнить технические решения по отводу и очистке поверхностных стоков с учетом требований Са</w:t>
      </w:r>
      <w:r w:rsidRPr="00170AB4">
        <w:rPr>
          <w:szCs w:val="28"/>
        </w:rPr>
        <w:t>н</w:t>
      </w:r>
      <w:r w:rsidRPr="00170AB4">
        <w:rPr>
          <w:szCs w:val="28"/>
        </w:rPr>
        <w:t>ПиН 2.1.5.980-00.2.1.5. «Водоотведение населенных мест, санитарная охрана во</w:t>
      </w:r>
      <w:r w:rsidRPr="00170AB4">
        <w:rPr>
          <w:szCs w:val="28"/>
        </w:rPr>
        <w:t>д</w:t>
      </w:r>
      <w:r w:rsidRPr="00170AB4">
        <w:rPr>
          <w:szCs w:val="28"/>
        </w:rPr>
        <w:t>ных объектов. Гигиенические требования к охране поверхностных вод».</w:t>
      </w:r>
    </w:p>
    <w:p w:rsidR="00F27CE1" w:rsidRPr="0075601C" w:rsidRDefault="00F27CE1" w:rsidP="00F27CE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F27CE1" w:rsidRPr="00C53642" w:rsidRDefault="00F27CE1" w:rsidP="00F27CE1">
      <w:pPr>
        <w:widowControl w:val="0"/>
        <w:ind w:left="7088" w:firstLine="0"/>
      </w:pPr>
    </w:p>
    <w:p w:rsidR="00B62D6F" w:rsidRPr="00C53642" w:rsidRDefault="00B62D6F" w:rsidP="00F27CE1">
      <w:pPr>
        <w:widowControl w:val="0"/>
        <w:ind w:left="6804" w:right="266" w:firstLine="0"/>
      </w:pPr>
    </w:p>
    <w:sectPr w:rsidR="00B62D6F" w:rsidRPr="00C53642" w:rsidSect="006113C7">
      <w:headerReference w:type="default" r:id="rId18"/>
      <w:pgSz w:w="11906" w:h="16838" w:code="9"/>
      <w:pgMar w:top="1134" w:right="567" w:bottom="709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7363" w:rsidRDefault="00087363" w:rsidP="007B56B1">
      <w:r>
        <w:separator/>
      </w:r>
    </w:p>
    <w:p w:rsidR="00087363" w:rsidRDefault="00087363"/>
  </w:endnote>
  <w:endnote w:type="continuationSeparator" w:id="0">
    <w:p w:rsidR="00087363" w:rsidRDefault="00087363" w:rsidP="007B56B1">
      <w:r>
        <w:continuationSeparator/>
      </w:r>
    </w:p>
    <w:p w:rsidR="00087363" w:rsidRDefault="00087363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6239" w:rsidRPr="00B01220" w:rsidRDefault="00966239" w:rsidP="00B01220">
    <w:pPr>
      <w:pStyle w:val="a9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7363" w:rsidRDefault="00087363" w:rsidP="007B56B1">
      <w:r>
        <w:separator/>
      </w:r>
    </w:p>
    <w:p w:rsidR="00087363" w:rsidRDefault="00087363"/>
  </w:footnote>
  <w:footnote w:type="continuationSeparator" w:id="0">
    <w:p w:rsidR="00087363" w:rsidRDefault="00087363" w:rsidP="007B56B1">
      <w:r>
        <w:continuationSeparator/>
      </w:r>
    </w:p>
    <w:p w:rsidR="00087363" w:rsidRDefault="00087363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6239" w:rsidRDefault="004C4C79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966239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966239" w:rsidRDefault="0096623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6239" w:rsidRDefault="004C4C79" w:rsidP="000E63F5">
    <w:pPr>
      <w:pStyle w:val="a3"/>
      <w:ind w:firstLine="0"/>
      <w:jc w:val="center"/>
    </w:pPr>
    <w:r w:rsidRPr="006C69BC">
      <w:rPr>
        <w:sz w:val="24"/>
        <w:szCs w:val="24"/>
      </w:rPr>
      <w:fldChar w:fldCharType="begin"/>
    </w:r>
    <w:r w:rsidR="00966239" w:rsidRPr="006C69BC">
      <w:rPr>
        <w:sz w:val="24"/>
        <w:szCs w:val="24"/>
      </w:rPr>
      <w:instrText xml:space="preserve"> PAGE   \* MERGEFORMAT </w:instrText>
    </w:r>
    <w:r w:rsidRPr="006C69BC">
      <w:rPr>
        <w:sz w:val="24"/>
        <w:szCs w:val="24"/>
      </w:rPr>
      <w:fldChar w:fldCharType="separate"/>
    </w:r>
    <w:r w:rsidR="00BD7C25">
      <w:rPr>
        <w:noProof/>
        <w:sz w:val="24"/>
        <w:szCs w:val="24"/>
      </w:rPr>
      <w:t>2</w:t>
    </w:r>
    <w:r w:rsidRPr="006C69BC">
      <w:rPr>
        <w:sz w:val="24"/>
        <w:szCs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6239" w:rsidRPr="000E35E1" w:rsidRDefault="004C4C79" w:rsidP="009E0E53">
    <w:pPr>
      <w:pStyle w:val="a3"/>
      <w:ind w:right="-2" w:firstLine="0"/>
      <w:jc w:val="center"/>
      <w:rPr>
        <w:rStyle w:val="a4"/>
        <w:sz w:val="24"/>
      </w:rPr>
    </w:pPr>
    <w:r w:rsidRPr="0087283C">
      <w:rPr>
        <w:rStyle w:val="a4"/>
        <w:sz w:val="24"/>
      </w:rPr>
      <w:fldChar w:fldCharType="begin"/>
    </w:r>
    <w:r w:rsidR="00966239" w:rsidRPr="0087283C">
      <w:rPr>
        <w:rStyle w:val="a4"/>
        <w:sz w:val="24"/>
      </w:rPr>
      <w:instrText xml:space="preserve"> PAGE </w:instrText>
    </w:r>
    <w:r w:rsidRPr="0087283C">
      <w:rPr>
        <w:rStyle w:val="a4"/>
        <w:sz w:val="24"/>
      </w:rPr>
      <w:fldChar w:fldCharType="separate"/>
    </w:r>
    <w:r w:rsidR="00966239">
      <w:rPr>
        <w:rStyle w:val="a4"/>
        <w:noProof/>
        <w:sz w:val="24"/>
      </w:rPr>
      <w:t>2</w:t>
    </w:r>
    <w:r w:rsidRPr="0087283C">
      <w:rPr>
        <w:rStyle w:val="a4"/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6239" w:rsidRPr="006D439E" w:rsidRDefault="004C4C79" w:rsidP="009E0E53">
    <w:pPr>
      <w:pStyle w:val="a3"/>
      <w:ind w:right="-2" w:firstLine="0"/>
      <w:jc w:val="center"/>
      <w:rPr>
        <w:rStyle w:val="a4"/>
        <w:sz w:val="24"/>
        <w:szCs w:val="24"/>
      </w:rPr>
    </w:pPr>
    <w:r w:rsidRPr="006D439E">
      <w:rPr>
        <w:rStyle w:val="a4"/>
        <w:sz w:val="24"/>
        <w:szCs w:val="24"/>
      </w:rPr>
      <w:fldChar w:fldCharType="begin"/>
    </w:r>
    <w:r w:rsidR="00966239" w:rsidRPr="006D439E">
      <w:rPr>
        <w:rStyle w:val="a4"/>
        <w:sz w:val="24"/>
        <w:szCs w:val="24"/>
      </w:rPr>
      <w:instrText xml:space="preserve"> PAGE </w:instrText>
    </w:r>
    <w:r w:rsidRPr="006D439E">
      <w:rPr>
        <w:rStyle w:val="a4"/>
        <w:sz w:val="24"/>
        <w:szCs w:val="24"/>
      </w:rPr>
      <w:fldChar w:fldCharType="separate"/>
    </w:r>
    <w:r w:rsidR="00113F5C">
      <w:rPr>
        <w:rStyle w:val="a4"/>
        <w:noProof/>
        <w:sz w:val="24"/>
        <w:szCs w:val="24"/>
      </w:rPr>
      <w:t>17</w:t>
    </w:r>
    <w:r w:rsidRPr="006D439E">
      <w:rPr>
        <w:rStyle w:val="a4"/>
        <w:sz w:val="24"/>
        <w:szCs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755A8F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43628AA"/>
    <w:multiLevelType w:val="hybridMultilevel"/>
    <w:tmpl w:val="1416F12A"/>
    <w:lvl w:ilvl="0" w:tplc="FA1A439C">
      <w:start w:val="1"/>
      <w:numFmt w:val="decimal"/>
      <w:lvlText w:val="%1"/>
      <w:lvlJc w:val="center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4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BA1978"/>
    <w:multiLevelType w:val="multilevel"/>
    <w:tmpl w:val="3B802952"/>
    <w:lvl w:ilvl="0">
      <w:start w:val="1"/>
      <w:numFmt w:val="decimal"/>
      <w:lvlText w:val="1.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6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48D0E62"/>
    <w:multiLevelType w:val="hybridMultilevel"/>
    <w:tmpl w:val="E4449380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8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16C66C09"/>
    <w:multiLevelType w:val="hybridMultilevel"/>
    <w:tmpl w:val="4544D3EA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D933848"/>
    <w:multiLevelType w:val="hybridMultilevel"/>
    <w:tmpl w:val="BD2CD28E"/>
    <w:lvl w:ilvl="0" w:tplc="DD080142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506"/>
        </w:tabs>
        <w:ind w:left="2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6"/>
        </w:tabs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6"/>
        </w:tabs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6"/>
        </w:tabs>
        <w:ind w:left="4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6"/>
        </w:tabs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6"/>
        </w:tabs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6"/>
        </w:tabs>
        <w:ind w:left="6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6"/>
        </w:tabs>
        <w:ind w:left="7546" w:hanging="360"/>
      </w:pPr>
      <w:rPr>
        <w:rFonts w:ascii="Wingdings" w:hAnsi="Wingdings" w:hint="default"/>
      </w:rPr>
    </w:lvl>
  </w:abstractNum>
  <w:abstractNum w:abstractNumId="12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4">
    <w:nsid w:val="226535C7"/>
    <w:multiLevelType w:val="hybridMultilevel"/>
    <w:tmpl w:val="B4244966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2751439"/>
    <w:multiLevelType w:val="singleLevel"/>
    <w:tmpl w:val="13167AE2"/>
    <w:lvl w:ilvl="0">
      <w:start w:val="5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6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7">
    <w:nsid w:val="29CE73B7"/>
    <w:multiLevelType w:val="singleLevel"/>
    <w:tmpl w:val="24A05222"/>
    <w:lvl w:ilvl="0">
      <w:start w:val="2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8">
    <w:nsid w:val="2B0A5E9C"/>
    <w:multiLevelType w:val="hybridMultilevel"/>
    <w:tmpl w:val="A3B87BB6"/>
    <w:lvl w:ilvl="0" w:tplc="F0F6B7A8">
      <w:numFmt w:val="bullet"/>
      <w:lvlText w:val="-"/>
      <w:lvlJc w:val="left"/>
      <w:pPr>
        <w:ind w:left="145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1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20">
    <w:nsid w:val="31BE157D"/>
    <w:multiLevelType w:val="hybridMultilevel"/>
    <w:tmpl w:val="4534300C"/>
    <w:lvl w:ilvl="0" w:tplc="CDDCF81A">
      <w:start w:val="1"/>
      <w:numFmt w:val="bullet"/>
      <w:lvlText w:val="o"/>
      <w:lvlJc w:val="left"/>
      <w:pPr>
        <w:tabs>
          <w:tab w:val="num" w:pos="1803"/>
        </w:tabs>
        <w:ind w:left="1803" w:hanging="363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>
    <w:nsid w:val="3DEB23F7"/>
    <w:multiLevelType w:val="hybridMultilevel"/>
    <w:tmpl w:val="8FFC40C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hint="default"/>
      </w:rPr>
    </w:lvl>
  </w:abstractNum>
  <w:abstractNum w:abstractNumId="27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6E16D57"/>
    <w:multiLevelType w:val="hybridMultilevel"/>
    <w:tmpl w:val="C7B2AA4E"/>
    <w:lvl w:ilvl="0" w:tplc="6F9C2F4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9">
    <w:nsid w:val="4A416D1E"/>
    <w:multiLevelType w:val="multilevel"/>
    <w:tmpl w:val="8F6EEC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31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2">
    <w:nsid w:val="5D530F03"/>
    <w:multiLevelType w:val="hybridMultilevel"/>
    <w:tmpl w:val="BF0E32C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F5342C1"/>
    <w:multiLevelType w:val="hybridMultilevel"/>
    <w:tmpl w:val="5A1AEA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CFD6BE3"/>
    <w:multiLevelType w:val="hybridMultilevel"/>
    <w:tmpl w:val="62ACF5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FFB4ED7"/>
    <w:multiLevelType w:val="hybridMultilevel"/>
    <w:tmpl w:val="6F44DDD0"/>
    <w:lvl w:ilvl="0" w:tplc="700C03E8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7">
    <w:nsid w:val="7261460E"/>
    <w:multiLevelType w:val="hybridMultilevel"/>
    <w:tmpl w:val="9A02CB28"/>
    <w:lvl w:ilvl="0" w:tplc="0419000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38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>
    <w:nsid w:val="78DC65A7"/>
    <w:multiLevelType w:val="multilevel"/>
    <w:tmpl w:val="FFB09D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0">
    <w:nsid w:val="7A8752BC"/>
    <w:multiLevelType w:val="hybridMultilevel"/>
    <w:tmpl w:val="994450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DCD6621"/>
    <w:multiLevelType w:val="hybridMultilevel"/>
    <w:tmpl w:val="6E62480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4"/>
  </w:num>
  <w:num w:numId="3">
    <w:abstractNumId w:val="32"/>
  </w:num>
  <w:num w:numId="4">
    <w:abstractNumId w:val="24"/>
  </w:num>
  <w:num w:numId="5">
    <w:abstractNumId w:val="41"/>
  </w:num>
  <w:num w:numId="6">
    <w:abstractNumId w:val="10"/>
  </w:num>
  <w:num w:numId="7">
    <w:abstractNumId w:val="38"/>
  </w:num>
  <w:num w:numId="8">
    <w:abstractNumId w:val="23"/>
  </w:num>
  <w:num w:numId="9">
    <w:abstractNumId w:val="16"/>
  </w:num>
  <w:num w:numId="10">
    <w:abstractNumId w:val="30"/>
  </w:num>
  <w:num w:numId="11">
    <w:abstractNumId w:val="13"/>
  </w:num>
  <w:num w:numId="12">
    <w:abstractNumId w:val="12"/>
  </w:num>
  <w:num w:numId="13">
    <w:abstractNumId w:val="34"/>
  </w:num>
  <w:num w:numId="14">
    <w:abstractNumId w:val="21"/>
  </w:num>
  <w:num w:numId="15">
    <w:abstractNumId w:val="6"/>
  </w:num>
  <w:num w:numId="16">
    <w:abstractNumId w:val="8"/>
  </w:num>
  <w:num w:numId="17">
    <w:abstractNumId w:val="1"/>
  </w:num>
  <w:num w:numId="18">
    <w:abstractNumId w:val="2"/>
  </w:num>
  <w:num w:numId="19">
    <w:abstractNumId w:val="31"/>
  </w:num>
  <w:num w:numId="20">
    <w:abstractNumId w:val="25"/>
  </w:num>
  <w:num w:numId="21">
    <w:abstractNumId w:val="27"/>
  </w:num>
  <w:num w:numId="22">
    <w:abstractNumId w:val="19"/>
  </w:num>
  <w:num w:numId="23">
    <w:abstractNumId w:val="26"/>
  </w:num>
  <w:num w:numId="24">
    <w:abstractNumId w:val="0"/>
  </w:num>
  <w:num w:numId="25">
    <w:abstractNumId w:val="35"/>
  </w:num>
  <w:num w:numId="26">
    <w:abstractNumId w:val="17"/>
  </w:num>
  <w:num w:numId="27">
    <w:abstractNumId w:val="15"/>
  </w:num>
  <w:num w:numId="28">
    <w:abstractNumId w:val="33"/>
  </w:num>
  <w:num w:numId="29">
    <w:abstractNumId w:val="29"/>
  </w:num>
  <w:num w:numId="30">
    <w:abstractNumId w:val="40"/>
  </w:num>
  <w:num w:numId="31">
    <w:abstractNumId w:val="37"/>
  </w:num>
  <w:num w:numId="32">
    <w:abstractNumId w:val="18"/>
  </w:num>
  <w:num w:numId="33">
    <w:abstractNumId w:val="3"/>
  </w:num>
  <w:num w:numId="34">
    <w:abstractNumId w:val="5"/>
  </w:num>
  <w:num w:numId="35">
    <w:abstractNumId w:val="36"/>
  </w:num>
  <w:num w:numId="36">
    <w:abstractNumId w:val="39"/>
  </w:num>
  <w:num w:numId="37">
    <w:abstractNumId w:val="7"/>
  </w:num>
  <w:num w:numId="38">
    <w:abstractNumId w:val="11"/>
  </w:num>
  <w:num w:numId="39">
    <w:abstractNumId w:val="20"/>
  </w:num>
  <w:num w:numId="40">
    <w:abstractNumId w:val="14"/>
  </w:num>
  <w:num w:numId="41">
    <w:abstractNumId w:val="9"/>
  </w:num>
  <w:num w:numId="42">
    <w:abstractNumId w:val="28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hideSpellingErrors/>
  <w:hideGrammaticalErrors/>
  <w:attachedTemplate r:id="rId1"/>
  <w:defaultTabStop w:val="720"/>
  <w:autoHyphenation/>
  <w:consecutiveHyphenLimit w:val="6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6E"/>
    <w:rsid w:val="00003AA4"/>
    <w:rsid w:val="00005D02"/>
    <w:rsid w:val="00006E74"/>
    <w:rsid w:val="00006E98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7DC0"/>
    <w:rsid w:val="000201A5"/>
    <w:rsid w:val="00020E33"/>
    <w:rsid w:val="00023CC8"/>
    <w:rsid w:val="0002407E"/>
    <w:rsid w:val="000241D9"/>
    <w:rsid w:val="000258C7"/>
    <w:rsid w:val="000259BC"/>
    <w:rsid w:val="00025F4B"/>
    <w:rsid w:val="00026B7F"/>
    <w:rsid w:val="000272F1"/>
    <w:rsid w:val="00027FBD"/>
    <w:rsid w:val="000314B6"/>
    <w:rsid w:val="00031B0B"/>
    <w:rsid w:val="0003302F"/>
    <w:rsid w:val="00033375"/>
    <w:rsid w:val="000333CB"/>
    <w:rsid w:val="00035246"/>
    <w:rsid w:val="000372F4"/>
    <w:rsid w:val="000374C2"/>
    <w:rsid w:val="000401D7"/>
    <w:rsid w:val="00042F32"/>
    <w:rsid w:val="00042F68"/>
    <w:rsid w:val="000448FC"/>
    <w:rsid w:val="00044994"/>
    <w:rsid w:val="00044C4B"/>
    <w:rsid w:val="00046182"/>
    <w:rsid w:val="00047CF1"/>
    <w:rsid w:val="00050117"/>
    <w:rsid w:val="00053F17"/>
    <w:rsid w:val="00054EE8"/>
    <w:rsid w:val="00056B11"/>
    <w:rsid w:val="00056D44"/>
    <w:rsid w:val="00057B46"/>
    <w:rsid w:val="000600A7"/>
    <w:rsid w:val="00061572"/>
    <w:rsid w:val="000615EF"/>
    <w:rsid w:val="00061AC9"/>
    <w:rsid w:val="000625FC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4BE0"/>
    <w:rsid w:val="00084D69"/>
    <w:rsid w:val="00084DFA"/>
    <w:rsid w:val="00085A9D"/>
    <w:rsid w:val="00086655"/>
    <w:rsid w:val="0008717C"/>
    <w:rsid w:val="00087363"/>
    <w:rsid w:val="00087507"/>
    <w:rsid w:val="00087B60"/>
    <w:rsid w:val="00087C9F"/>
    <w:rsid w:val="00092076"/>
    <w:rsid w:val="00092D47"/>
    <w:rsid w:val="00095932"/>
    <w:rsid w:val="00095C66"/>
    <w:rsid w:val="000966D7"/>
    <w:rsid w:val="00096BA6"/>
    <w:rsid w:val="000A108F"/>
    <w:rsid w:val="000A1EEC"/>
    <w:rsid w:val="000A4147"/>
    <w:rsid w:val="000A58BF"/>
    <w:rsid w:val="000A68B1"/>
    <w:rsid w:val="000A6DE1"/>
    <w:rsid w:val="000B04E9"/>
    <w:rsid w:val="000B1404"/>
    <w:rsid w:val="000B26CE"/>
    <w:rsid w:val="000B27B1"/>
    <w:rsid w:val="000B3663"/>
    <w:rsid w:val="000B440B"/>
    <w:rsid w:val="000B6772"/>
    <w:rsid w:val="000C1C6B"/>
    <w:rsid w:val="000C3E0E"/>
    <w:rsid w:val="000C486C"/>
    <w:rsid w:val="000C4AB8"/>
    <w:rsid w:val="000C5391"/>
    <w:rsid w:val="000C6BF9"/>
    <w:rsid w:val="000C77A3"/>
    <w:rsid w:val="000C7F6D"/>
    <w:rsid w:val="000D1BA7"/>
    <w:rsid w:val="000D3124"/>
    <w:rsid w:val="000D4486"/>
    <w:rsid w:val="000D4CA8"/>
    <w:rsid w:val="000D73BE"/>
    <w:rsid w:val="000E291A"/>
    <w:rsid w:val="000E35E1"/>
    <w:rsid w:val="000E3654"/>
    <w:rsid w:val="000E3F83"/>
    <w:rsid w:val="000E52BC"/>
    <w:rsid w:val="000E63F5"/>
    <w:rsid w:val="000E7F51"/>
    <w:rsid w:val="000F0856"/>
    <w:rsid w:val="000F3B16"/>
    <w:rsid w:val="000F4321"/>
    <w:rsid w:val="000F7837"/>
    <w:rsid w:val="00100F16"/>
    <w:rsid w:val="001023A8"/>
    <w:rsid w:val="0010376C"/>
    <w:rsid w:val="00103953"/>
    <w:rsid w:val="00106445"/>
    <w:rsid w:val="00106496"/>
    <w:rsid w:val="00107607"/>
    <w:rsid w:val="0011073D"/>
    <w:rsid w:val="00110EB3"/>
    <w:rsid w:val="001133FD"/>
    <w:rsid w:val="00113F5C"/>
    <w:rsid w:val="001141D2"/>
    <w:rsid w:val="0011665B"/>
    <w:rsid w:val="00117802"/>
    <w:rsid w:val="00117E9B"/>
    <w:rsid w:val="00120699"/>
    <w:rsid w:val="001215FA"/>
    <w:rsid w:val="001217D3"/>
    <w:rsid w:val="00124ED8"/>
    <w:rsid w:val="001255E7"/>
    <w:rsid w:val="0012733A"/>
    <w:rsid w:val="001273F1"/>
    <w:rsid w:val="00133E90"/>
    <w:rsid w:val="001349DA"/>
    <w:rsid w:val="00135DA9"/>
    <w:rsid w:val="00137009"/>
    <w:rsid w:val="00141731"/>
    <w:rsid w:val="00142032"/>
    <w:rsid w:val="00142A48"/>
    <w:rsid w:val="00144120"/>
    <w:rsid w:val="001463AF"/>
    <w:rsid w:val="00146D51"/>
    <w:rsid w:val="001470A7"/>
    <w:rsid w:val="00147A91"/>
    <w:rsid w:val="0015004A"/>
    <w:rsid w:val="0015383F"/>
    <w:rsid w:val="00157201"/>
    <w:rsid w:val="0016022C"/>
    <w:rsid w:val="00160B30"/>
    <w:rsid w:val="00162676"/>
    <w:rsid w:val="00162FDE"/>
    <w:rsid w:val="00165C64"/>
    <w:rsid w:val="00165DAC"/>
    <w:rsid w:val="00166A14"/>
    <w:rsid w:val="00167AA8"/>
    <w:rsid w:val="00170327"/>
    <w:rsid w:val="00171561"/>
    <w:rsid w:val="00171972"/>
    <w:rsid w:val="001727CA"/>
    <w:rsid w:val="00176AB3"/>
    <w:rsid w:val="00177976"/>
    <w:rsid w:val="001801B0"/>
    <w:rsid w:val="00181586"/>
    <w:rsid w:val="00181C22"/>
    <w:rsid w:val="00181DA2"/>
    <w:rsid w:val="001830C3"/>
    <w:rsid w:val="001835D3"/>
    <w:rsid w:val="0018480E"/>
    <w:rsid w:val="00190764"/>
    <w:rsid w:val="0019083F"/>
    <w:rsid w:val="0019121D"/>
    <w:rsid w:val="00191C00"/>
    <w:rsid w:val="00191CD5"/>
    <w:rsid w:val="0019410E"/>
    <w:rsid w:val="00194652"/>
    <w:rsid w:val="001958C8"/>
    <w:rsid w:val="00196FFE"/>
    <w:rsid w:val="00197CD2"/>
    <w:rsid w:val="001A0D68"/>
    <w:rsid w:val="001A21D5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5462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365D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377B"/>
    <w:rsid w:val="001D3B81"/>
    <w:rsid w:val="001D553A"/>
    <w:rsid w:val="001D7B31"/>
    <w:rsid w:val="001E1672"/>
    <w:rsid w:val="001E6117"/>
    <w:rsid w:val="001E65A7"/>
    <w:rsid w:val="001E7DBC"/>
    <w:rsid w:val="001F097B"/>
    <w:rsid w:val="001F2A12"/>
    <w:rsid w:val="001F50C2"/>
    <w:rsid w:val="001F53DC"/>
    <w:rsid w:val="001F6479"/>
    <w:rsid w:val="001F7454"/>
    <w:rsid w:val="00201283"/>
    <w:rsid w:val="00201B08"/>
    <w:rsid w:val="0020373F"/>
    <w:rsid w:val="002049B8"/>
    <w:rsid w:val="0020762E"/>
    <w:rsid w:val="00207F47"/>
    <w:rsid w:val="0021017F"/>
    <w:rsid w:val="002109C1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2335E"/>
    <w:rsid w:val="00224861"/>
    <w:rsid w:val="00225882"/>
    <w:rsid w:val="00226C55"/>
    <w:rsid w:val="00226CEB"/>
    <w:rsid w:val="00226E72"/>
    <w:rsid w:val="00230487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AD2"/>
    <w:rsid w:val="00253195"/>
    <w:rsid w:val="00254D40"/>
    <w:rsid w:val="00256420"/>
    <w:rsid w:val="0026036C"/>
    <w:rsid w:val="00261326"/>
    <w:rsid w:val="00262BA7"/>
    <w:rsid w:val="0026355A"/>
    <w:rsid w:val="00263B72"/>
    <w:rsid w:val="00263E64"/>
    <w:rsid w:val="00264046"/>
    <w:rsid w:val="00266C2E"/>
    <w:rsid w:val="00266F44"/>
    <w:rsid w:val="00271585"/>
    <w:rsid w:val="002715C5"/>
    <w:rsid w:val="0027169D"/>
    <w:rsid w:val="00272597"/>
    <w:rsid w:val="00272ABF"/>
    <w:rsid w:val="0027375D"/>
    <w:rsid w:val="0027422B"/>
    <w:rsid w:val="002759E9"/>
    <w:rsid w:val="002766D0"/>
    <w:rsid w:val="00276840"/>
    <w:rsid w:val="0027728F"/>
    <w:rsid w:val="002800C3"/>
    <w:rsid w:val="00281224"/>
    <w:rsid w:val="00281755"/>
    <w:rsid w:val="00291C88"/>
    <w:rsid w:val="00291DF6"/>
    <w:rsid w:val="00291DF7"/>
    <w:rsid w:val="00291ED8"/>
    <w:rsid w:val="002943E5"/>
    <w:rsid w:val="002961B0"/>
    <w:rsid w:val="002A005A"/>
    <w:rsid w:val="002A17C0"/>
    <w:rsid w:val="002A1D15"/>
    <w:rsid w:val="002A3445"/>
    <w:rsid w:val="002A4167"/>
    <w:rsid w:val="002A5F17"/>
    <w:rsid w:val="002A6131"/>
    <w:rsid w:val="002B39AA"/>
    <w:rsid w:val="002B7009"/>
    <w:rsid w:val="002B79D3"/>
    <w:rsid w:val="002B7FE1"/>
    <w:rsid w:val="002C0249"/>
    <w:rsid w:val="002C02F6"/>
    <w:rsid w:val="002C0CB9"/>
    <w:rsid w:val="002C1EC8"/>
    <w:rsid w:val="002C38CE"/>
    <w:rsid w:val="002C58AD"/>
    <w:rsid w:val="002C69B1"/>
    <w:rsid w:val="002C6ACA"/>
    <w:rsid w:val="002C70C0"/>
    <w:rsid w:val="002D0A60"/>
    <w:rsid w:val="002D0B9A"/>
    <w:rsid w:val="002D18EF"/>
    <w:rsid w:val="002D1D93"/>
    <w:rsid w:val="002D1FEC"/>
    <w:rsid w:val="002D2CA5"/>
    <w:rsid w:val="002D3C57"/>
    <w:rsid w:val="002D45A4"/>
    <w:rsid w:val="002D4B72"/>
    <w:rsid w:val="002D53E5"/>
    <w:rsid w:val="002E03AB"/>
    <w:rsid w:val="002E0B94"/>
    <w:rsid w:val="002E136A"/>
    <w:rsid w:val="002E2B83"/>
    <w:rsid w:val="002E4F19"/>
    <w:rsid w:val="002F0B62"/>
    <w:rsid w:val="002F1D74"/>
    <w:rsid w:val="002F440D"/>
    <w:rsid w:val="002F575E"/>
    <w:rsid w:val="002F5BE4"/>
    <w:rsid w:val="002F5FBC"/>
    <w:rsid w:val="002F6139"/>
    <w:rsid w:val="002F7467"/>
    <w:rsid w:val="0030051D"/>
    <w:rsid w:val="00300524"/>
    <w:rsid w:val="00300CD0"/>
    <w:rsid w:val="00301013"/>
    <w:rsid w:val="00301BC5"/>
    <w:rsid w:val="00303194"/>
    <w:rsid w:val="00305274"/>
    <w:rsid w:val="003067B1"/>
    <w:rsid w:val="0031034C"/>
    <w:rsid w:val="003158D6"/>
    <w:rsid w:val="003166BF"/>
    <w:rsid w:val="00317533"/>
    <w:rsid w:val="003178D5"/>
    <w:rsid w:val="003204A5"/>
    <w:rsid w:val="00321D89"/>
    <w:rsid w:val="00322676"/>
    <w:rsid w:val="00325F2B"/>
    <w:rsid w:val="00326E69"/>
    <w:rsid w:val="0032753E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3BD9"/>
    <w:rsid w:val="00343D0E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0DB7"/>
    <w:rsid w:val="00353798"/>
    <w:rsid w:val="0035575C"/>
    <w:rsid w:val="00355B66"/>
    <w:rsid w:val="00357391"/>
    <w:rsid w:val="003600DF"/>
    <w:rsid w:val="00361D66"/>
    <w:rsid w:val="00362525"/>
    <w:rsid w:val="00362667"/>
    <w:rsid w:val="00365332"/>
    <w:rsid w:val="003654FC"/>
    <w:rsid w:val="0036590E"/>
    <w:rsid w:val="00370056"/>
    <w:rsid w:val="003702E7"/>
    <w:rsid w:val="0037046A"/>
    <w:rsid w:val="00370978"/>
    <w:rsid w:val="00370F54"/>
    <w:rsid w:val="00371D23"/>
    <w:rsid w:val="0037349B"/>
    <w:rsid w:val="00374C34"/>
    <w:rsid w:val="00375479"/>
    <w:rsid w:val="00376269"/>
    <w:rsid w:val="00381760"/>
    <w:rsid w:val="00381ADC"/>
    <w:rsid w:val="00382AA3"/>
    <w:rsid w:val="00382AE9"/>
    <w:rsid w:val="00382EAA"/>
    <w:rsid w:val="0038308E"/>
    <w:rsid w:val="0038443E"/>
    <w:rsid w:val="00385D2B"/>
    <w:rsid w:val="00387454"/>
    <w:rsid w:val="00391103"/>
    <w:rsid w:val="003918E4"/>
    <w:rsid w:val="00392FB5"/>
    <w:rsid w:val="00393F65"/>
    <w:rsid w:val="00394DCC"/>
    <w:rsid w:val="00395771"/>
    <w:rsid w:val="003964B4"/>
    <w:rsid w:val="00396DB3"/>
    <w:rsid w:val="003A3D8E"/>
    <w:rsid w:val="003A5BF8"/>
    <w:rsid w:val="003A6F83"/>
    <w:rsid w:val="003A6FBE"/>
    <w:rsid w:val="003B0422"/>
    <w:rsid w:val="003B15ED"/>
    <w:rsid w:val="003B23D3"/>
    <w:rsid w:val="003B277C"/>
    <w:rsid w:val="003B362A"/>
    <w:rsid w:val="003B3C7A"/>
    <w:rsid w:val="003B41B2"/>
    <w:rsid w:val="003B43D7"/>
    <w:rsid w:val="003B4ED4"/>
    <w:rsid w:val="003B524D"/>
    <w:rsid w:val="003B6A6E"/>
    <w:rsid w:val="003B6FC5"/>
    <w:rsid w:val="003B77CC"/>
    <w:rsid w:val="003C05A9"/>
    <w:rsid w:val="003C24E1"/>
    <w:rsid w:val="003C3487"/>
    <w:rsid w:val="003C7142"/>
    <w:rsid w:val="003C772D"/>
    <w:rsid w:val="003C77DF"/>
    <w:rsid w:val="003C7AFB"/>
    <w:rsid w:val="003D1EAB"/>
    <w:rsid w:val="003D23C6"/>
    <w:rsid w:val="003D3C2C"/>
    <w:rsid w:val="003D3EEE"/>
    <w:rsid w:val="003D48CE"/>
    <w:rsid w:val="003D4BFB"/>
    <w:rsid w:val="003D6B7A"/>
    <w:rsid w:val="003E0F48"/>
    <w:rsid w:val="003E3E25"/>
    <w:rsid w:val="003E40AD"/>
    <w:rsid w:val="003E4EA3"/>
    <w:rsid w:val="003E52B7"/>
    <w:rsid w:val="003E5AFA"/>
    <w:rsid w:val="003E6B53"/>
    <w:rsid w:val="003F013F"/>
    <w:rsid w:val="003F03A5"/>
    <w:rsid w:val="003F0685"/>
    <w:rsid w:val="003F17EC"/>
    <w:rsid w:val="003F1D3D"/>
    <w:rsid w:val="003F21C4"/>
    <w:rsid w:val="003F3027"/>
    <w:rsid w:val="003F4686"/>
    <w:rsid w:val="003F531C"/>
    <w:rsid w:val="003F5E98"/>
    <w:rsid w:val="00400538"/>
    <w:rsid w:val="00400ADB"/>
    <w:rsid w:val="00401EA9"/>
    <w:rsid w:val="00402364"/>
    <w:rsid w:val="00402ED3"/>
    <w:rsid w:val="00404183"/>
    <w:rsid w:val="004050A4"/>
    <w:rsid w:val="00405DFC"/>
    <w:rsid w:val="0040717F"/>
    <w:rsid w:val="00407DC8"/>
    <w:rsid w:val="0041018A"/>
    <w:rsid w:val="0041109B"/>
    <w:rsid w:val="004114DE"/>
    <w:rsid w:val="004142FF"/>
    <w:rsid w:val="00414592"/>
    <w:rsid w:val="004158F9"/>
    <w:rsid w:val="00416350"/>
    <w:rsid w:val="00420E06"/>
    <w:rsid w:val="0042112D"/>
    <w:rsid w:val="004212F6"/>
    <w:rsid w:val="00421DF2"/>
    <w:rsid w:val="004262E6"/>
    <w:rsid w:val="0043288F"/>
    <w:rsid w:val="00433CCE"/>
    <w:rsid w:val="00435123"/>
    <w:rsid w:val="0043521F"/>
    <w:rsid w:val="00435402"/>
    <w:rsid w:val="0043581A"/>
    <w:rsid w:val="00435C4A"/>
    <w:rsid w:val="00437374"/>
    <w:rsid w:val="00437796"/>
    <w:rsid w:val="00440C5D"/>
    <w:rsid w:val="0044172F"/>
    <w:rsid w:val="004418D6"/>
    <w:rsid w:val="004432E8"/>
    <w:rsid w:val="0044425E"/>
    <w:rsid w:val="004442C9"/>
    <w:rsid w:val="0044602E"/>
    <w:rsid w:val="00446C02"/>
    <w:rsid w:val="00447E72"/>
    <w:rsid w:val="00450E82"/>
    <w:rsid w:val="0045245C"/>
    <w:rsid w:val="00452ED3"/>
    <w:rsid w:val="00453DA9"/>
    <w:rsid w:val="004543A1"/>
    <w:rsid w:val="00454F2F"/>
    <w:rsid w:val="004558ED"/>
    <w:rsid w:val="00455D43"/>
    <w:rsid w:val="00456B12"/>
    <w:rsid w:val="004577DB"/>
    <w:rsid w:val="00457928"/>
    <w:rsid w:val="00457DF4"/>
    <w:rsid w:val="00461A47"/>
    <w:rsid w:val="004636CD"/>
    <w:rsid w:val="00464926"/>
    <w:rsid w:val="00464AC2"/>
    <w:rsid w:val="004665F8"/>
    <w:rsid w:val="0046703F"/>
    <w:rsid w:val="00467DFC"/>
    <w:rsid w:val="00474466"/>
    <w:rsid w:val="00476E47"/>
    <w:rsid w:val="004775CF"/>
    <w:rsid w:val="0048135E"/>
    <w:rsid w:val="00481F37"/>
    <w:rsid w:val="004828A2"/>
    <w:rsid w:val="00482EB7"/>
    <w:rsid w:val="00483BAA"/>
    <w:rsid w:val="004847DC"/>
    <w:rsid w:val="0048603B"/>
    <w:rsid w:val="00486923"/>
    <w:rsid w:val="00487307"/>
    <w:rsid w:val="004876D6"/>
    <w:rsid w:val="00491F56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4205"/>
    <w:rsid w:val="004A5075"/>
    <w:rsid w:val="004A6C63"/>
    <w:rsid w:val="004B1435"/>
    <w:rsid w:val="004B17CC"/>
    <w:rsid w:val="004B73FF"/>
    <w:rsid w:val="004C1CF0"/>
    <w:rsid w:val="004C1DDC"/>
    <w:rsid w:val="004C2B70"/>
    <w:rsid w:val="004C2ECA"/>
    <w:rsid w:val="004C4885"/>
    <w:rsid w:val="004C4C79"/>
    <w:rsid w:val="004C6546"/>
    <w:rsid w:val="004C6E13"/>
    <w:rsid w:val="004D28C5"/>
    <w:rsid w:val="004D3607"/>
    <w:rsid w:val="004D49A9"/>
    <w:rsid w:val="004D693B"/>
    <w:rsid w:val="004D6C5D"/>
    <w:rsid w:val="004E02DC"/>
    <w:rsid w:val="004E06DD"/>
    <w:rsid w:val="004E0BC5"/>
    <w:rsid w:val="004E0F60"/>
    <w:rsid w:val="004E14F8"/>
    <w:rsid w:val="004E28F5"/>
    <w:rsid w:val="004E3503"/>
    <w:rsid w:val="004E3830"/>
    <w:rsid w:val="004E3F0A"/>
    <w:rsid w:val="004E54CA"/>
    <w:rsid w:val="004E6D7B"/>
    <w:rsid w:val="004F034A"/>
    <w:rsid w:val="004F1125"/>
    <w:rsid w:val="004F1618"/>
    <w:rsid w:val="004F2244"/>
    <w:rsid w:val="004F2A32"/>
    <w:rsid w:val="004F3280"/>
    <w:rsid w:val="004F5FDB"/>
    <w:rsid w:val="004F6E79"/>
    <w:rsid w:val="005014B4"/>
    <w:rsid w:val="00502309"/>
    <w:rsid w:val="005035DE"/>
    <w:rsid w:val="0050398D"/>
    <w:rsid w:val="00503EDB"/>
    <w:rsid w:val="00504FA8"/>
    <w:rsid w:val="005068B4"/>
    <w:rsid w:val="00511B01"/>
    <w:rsid w:val="00513287"/>
    <w:rsid w:val="005139EB"/>
    <w:rsid w:val="005139F9"/>
    <w:rsid w:val="00513EF2"/>
    <w:rsid w:val="0051589B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276B2"/>
    <w:rsid w:val="0053280E"/>
    <w:rsid w:val="005331C7"/>
    <w:rsid w:val="005339A9"/>
    <w:rsid w:val="005348FF"/>
    <w:rsid w:val="00535C99"/>
    <w:rsid w:val="005378BF"/>
    <w:rsid w:val="005401AE"/>
    <w:rsid w:val="00541172"/>
    <w:rsid w:val="0054179B"/>
    <w:rsid w:val="005442E6"/>
    <w:rsid w:val="0054530C"/>
    <w:rsid w:val="0054564B"/>
    <w:rsid w:val="005474E8"/>
    <w:rsid w:val="0055191C"/>
    <w:rsid w:val="00552929"/>
    <w:rsid w:val="005546E9"/>
    <w:rsid w:val="00555792"/>
    <w:rsid w:val="00557ACE"/>
    <w:rsid w:val="005606EE"/>
    <w:rsid w:val="0056079A"/>
    <w:rsid w:val="005622F7"/>
    <w:rsid w:val="00563C46"/>
    <w:rsid w:val="00565141"/>
    <w:rsid w:val="00567A73"/>
    <w:rsid w:val="00571F3C"/>
    <w:rsid w:val="00572965"/>
    <w:rsid w:val="00572C52"/>
    <w:rsid w:val="00576CA6"/>
    <w:rsid w:val="00580022"/>
    <w:rsid w:val="0058035C"/>
    <w:rsid w:val="00581ECA"/>
    <w:rsid w:val="00582C58"/>
    <w:rsid w:val="00583274"/>
    <w:rsid w:val="005837D2"/>
    <w:rsid w:val="00584624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5A2D"/>
    <w:rsid w:val="005968B3"/>
    <w:rsid w:val="00597527"/>
    <w:rsid w:val="00597B4E"/>
    <w:rsid w:val="005A1EEE"/>
    <w:rsid w:val="005A2942"/>
    <w:rsid w:val="005A3549"/>
    <w:rsid w:val="005A6406"/>
    <w:rsid w:val="005A6D7C"/>
    <w:rsid w:val="005A73E8"/>
    <w:rsid w:val="005B120D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21B4"/>
    <w:rsid w:val="005C3855"/>
    <w:rsid w:val="005C3959"/>
    <w:rsid w:val="005C3B47"/>
    <w:rsid w:val="005C4198"/>
    <w:rsid w:val="005C71B7"/>
    <w:rsid w:val="005D0281"/>
    <w:rsid w:val="005D11CA"/>
    <w:rsid w:val="005D4D20"/>
    <w:rsid w:val="005D5886"/>
    <w:rsid w:val="005D5DFA"/>
    <w:rsid w:val="005D5F80"/>
    <w:rsid w:val="005D6265"/>
    <w:rsid w:val="005E1EF4"/>
    <w:rsid w:val="005E2D65"/>
    <w:rsid w:val="005F0A04"/>
    <w:rsid w:val="005F0C8C"/>
    <w:rsid w:val="005F2F53"/>
    <w:rsid w:val="005F2FE1"/>
    <w:rsid w:val="005F31F6"/>
    <w:rsid w:val="005F3506"/>
    <w:rsid w:val="005F4EF4"/>
    <w:rsid w:val="005F54F8"/>
    <w:rsid w:val="005F6055"/>
    <w:rsid w:val="005F750C"/>
    <w:rsid w:val="005F7714"/>
    <w:rsid w:val="006005EB"/>
    <w:rsid w:val="006011B6"/>
    <w:rsid w:val="006043C0"/>
    <w:rsid w:val="00605DD7"/>
    <w:rsid w:val="00605DE9"/>
    <w:rsid w:val="00606D89"/>
    <w:rsid w:val="006113C7"/>
    <w:rsid w:val="006116E8"/>
    <w:rsid w:val="006122BE"/>
    <w:rsid w:val="006135FA"/>
    <w:rsid w:val="006141B8"/>
    <w:rsid w:val="00614E01"/>
    <w:rsid w:val="00614E2C"/>
    <w:rsid w:val="00615E46"/>
    <w:rsid w:val="006172A1"/>
    <w:rsid w:val="00623624"/>
    <w:rsid w:val="00623670"/>
    <w:rsid w:val="00624133"/>
    <w:rsid w:val="00625A92"/>
    <w:rsid w:val="00625EA9"/>
    <w:rsid w:val="00625F5B"/>
    <w:rsid w:val="00626C86"/>
    <w:rsid w:val="006300E0"/>
    <w:rsid w:val="006305D3"/>
    <w:rsid w:val="00632249"/>
    <w:rsid w:val="00632299"/>
    <w:rsid w:val="006326B6"/>
    <w:rsid w:val="00632F05"/>
    <w:rsid w:val="00633F44"/>
    <w:rsid w:val="00634ECF"/>
    <w:rsid w:val="006351A0"/>
    <w:rsid w:val="0064300B"/>
    <w:rsid w:val="006450B2"/>
    <w:rsid w:val="00646F22"/>
    <w:rsid w:val="00647096"/>
    <w:rsid w:val="0065042F"/>
    <w:rsid w:val="00655A3B"/>
    <w:rsid w:val="00656516"/>
    <w:rsid w:val="006572A7"/>
    <w:rsid w:val="00657529"/>
    <w:rsid w:val="006600E7"/>
    <w:rsid w:val="00660F65"/>
    <w:rsid w:val="00661E71"/>
    <w:rsid w:val="00663926"/>
    <w:rsid w:val="00663B41"/>
    <w:rsid w:val="0066437F"/>
    <w:rsid w:val="006651D1"/>
    <w:rsid w:val="0066625B"/>
    <w:rsid w:val="006677CA"/>
    <w:rsid w:val="0067109D"/>
    <w:rsid w:val="00671D05"/>
    <w:rsid w:val="00672E3B"/>
    <w:rsid w:val="00675579"/>
    <w:rsid w:val="006762BB"/>
    <w:rsid w:val="00677832"/>
    <w:rsid w:val="006804C9"/>
    <w:rsid w:val="00681A49"/>
    <w:rsid w:val="00682E49"/>
    <w:rsid w:val="00683760"/>
    <w:rsid w:val="006867AB"/>
    <w:rsid w:val="00686FF5"/>
    <w:rsid w:val="00693D59"/>
    <w:rsid w:val="00695234"/>
    <w:rsid w:val="00696207"/>
    <w:rsid w:val="00697EBB"/>
    <w:rsid w:val="006A0355"/>
    <w:rsid w:val="006A1CD4"/>
    <w:rsid w:val="006A2E2C"/>
    <w:rsid w:val="006A4FAA"/>
    <w:rsid w:val="006A5BEB"/>
    <w:rsid w:val="006A5F72"/>
    <w:rsid w:val="006B0508"/>
    <w:rsid w:val="006B0689"/>
    <w:rsid w:val="006B10F5"/>
    <w:rsid w:val="006B1348"/>
    <w:rsid w:val="006B37AC"/>
    <w:rsid w:val="006B3800"/>
    <w:rsid w:val="006B4EA7"/>
    <w:rsid w:val="006B563A"/>
    <w:rsid w:val="006B5A13"/>
    <w:rsid w:val="006C3128"/>
    <w:rsid w:val="006C37D8"/>
    <w:rsid w:val="006C3C36"/>
    <w:rsid w:val="006C3DDB"/>
    <w:rsid w:val="006C4590"/>
    <w:rsid w:val="006C5AE3"/>
    <w:rsid w:val="006C69BC"/>
    <w:rsid w:val="006C6D34"/>
    <w:rsid w:val="006C6FE0"/>
    <w:rsid w:val="006D1C47"/>
    <w:rsid w:val="006D32D2"/>
    <w:rsid w:val="006D588C"/>
    <w:rsid w:val="006D61A7"/>
    <w:rsid w:val="006D6941"/>
    <w:rsid w:val="006D7071"/>
    <w:rsid w:val="006E0B5D"/>
    <w:rsid w:val="006E2C91"/>
    <w:rsid w:val="006E77EF"/>
    <w:rsid w:val="006F0469"/>
    <w:rsid w:val="006F1841"/>
    <w:rsid w:val="006F2309"/>
    <w:rsid w:val="006F2F23"/>
    <w:rsid w:val="006F4EB0"/>
    <w:rsid w:val="006F59D7"/>
    <w:rsid w:val="00700B2B"/>
    <w:rsid w:val="007024E2"/>
    <w:rsid w:val="00703255"/>
    <w:rsid w:val="007051A2"/>
    <w:rsid w:val="00706DEE"/>
    <w:rsid w:val="0071093A"/>
    <w:rsid w:val="007149F5"/>
    <w:rsid w:val="00714E24"/>
    <w:rsid w:val="007152DD"/>
    <w:rsid w:val="007213BB"/>
    <w:rsid w:val="00721B33"/>
    <w:rsid w:val="00722705"/>
    <w:rsid w:val="00722A1D"/>
    <w:rsid w:val="00723101"/>
    <w:rsid w:val="0072391F"/>
    <w:rsid w:val="00725623"/>
    <w:rsid w:val="00725968"/>
    <w:rsid w:val="00725E33"/>
    <w:rsid w:val="00726BC8"/>
    <w:rsid w:val="00727D5E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478E"/>
    <w:rsid w:val="007474CE"/>
    <w:rsid w:val="00747B8A"/>
    <w:rsid w:val="00750613"/>
    <w:rsid w:val="007516C4"/>
    <w:rsid w:val="00751CBF"/>
    <w:rsid w:val="00751D54"/>
    <w:rsid w:val="00753F54"/>
    <w:rsid w:val="007619CA"/>
    <w:rsid w:val="00761FD2"/>
    <w:rsid w:val="00764776"/>
    <w:rsid w:val="00764DF8"/>
    <w:rsid w:val="007654A3"/>
    <w:rsid w:val="0076687C"/>
    <w:rsid w:val="00766FF0"/>
    <w:rsid w:val="00775A94"/>
    <w:rsid w:val="00776A20"/>
    <w:rsid w:val="007776D4"/>
    <w:rsid w:val="00777F65"/>
    <w:rsid w:val="00782A70"/>
    <w:rsid w:val="00783024"/>
    <w:rsid w:val="007831F2"/>
    <w:rsid w:val="007839B9"/>
    <w:rsid w:val="007844DC"/>
    <w:rsid w:val="00784A24"/>
    <w:rsid w:val="00785873"/>
    <w:rsid w:val="0078591E"/>
    <w:rsid w:val="0078736E"/>
    <w:rsid w:val="00787B72"/>
    <w:rsid w:val="00787D04"/>
    <w:rsid w:val="0079022D"/>
    <w:rsid w:val="0079073E"/>
    <w:rsid w:val="00791504"/>
    <w:rsid w:val="00792CE0"/>
    <w:rsid w:val="0079414E"/>
    <w:rsid w:val="00795C6C"/>
    <w:rsid w:val="007964C6"/>
    <w:rsid w:val="00796811"/>
    <w:rsid w:val="00797E77"/>
    <w:rsid w:val="007A1954"/>
    <w:rsid w:val="007A4A61"/>
    <w:rsid w:val="007A68D7"/>
    <w:rsid w:val="007A7718"/>
    <w:rsid w:val="007B077C"/>
    <w:rsid w:val="007B0A7A"/>
    <w:rsid w:val="007B1FEA"/>
    <w:rsid w:val="007B415C"/>
    <w:rsid w:val="007B56B1"/>
    <w:rsid w:val="007B5886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5986"/>
    <w:rsid w:val="007C6FF5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55AC"/>
    <w:rsid w:val="007E6EF6"/>
    <w:rsid w:val="007E78B2"/>
    <w:rsid w:val="007F2618"/>
    <w:rsid w:val="007F2673"/>
    <w:rsid w:val="007F3C20"/>
    <w:rsid w:val="007F44CA"/>
    <w:rsid w:val="007F5602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421E"/>
    <w:rsid w:val="00804425"/>
    <w:rsid w:val="008049BD"/>
    <w:rsid w:val="00804FCE"/>
    <w:rsid w:val="0080698F"/>
    <w:rsid w:val="008077E6"/>
    <w:rsid w:val="00807E93"/>
    <w:rsid w:val="00810B41"/>
    <w:rsid w:val="00810CF2"/>
    <w:rsid w:val="00810E80"/>
    <w:rsid w:val="00812200"/>
    <w:rsid w:val="00812F55"/>
    <w:rsid w:val="00814632"/>
    <w:rsid w:val="0082084A"/>
    <w:rsid w:val="00825581"/>
    <w:rsid w:val="00825C01"/>
    <w:rsid w:val="008260F8"/>
    <w:rsid w:val="0082632C"/>
    <w:rsid w:val="00827C42"/>
    <w:rsid w:val="008300DE"/>
    <w:rsid w:val="008305DA"/>
    <w:rsid w:val="00830C3B"/>
    <w:rsid w:val="00831C3E"/>
    <w:rsid w:val="00832D4E"/>
    <w:rsid w:val="00832D71"/>
    <w:rsid w:val="00832F8A"/>
    <w:rsid w:val="0083364E"/>
    <w:rsid w:val="00833C4C"/>
    <w:rsid w:val="008355DB"/>
    <w:rsid w:val="00837072"/>
    <w:rsid w:val="0084277B"/>
    <w:rsid w:val="00842A35"/>
    <w:rsid w:val="00845A02"/>
    <w:rsid w:val="00845A91"/>
    <w:rsid w:val="00846AED"/>
    <w:rsid w:val="008522F9"/>
    <w:rsid w:val="00852546"/>
    <w:rsid w:val="008530F9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F5B"/>
    <w:rsid w:val="0087132E"/>
    <w:rsid w:val="00871426"/>
    <w:rsid w:val="0087283C"/>
    <w:rsid w:val="00873B74"/>
    <w:rsid w:val="00873D59"/>
    <w:rsid w:val="008752D4"/>
    <w:rsid w:val="008762E8"/>
    <w:rsid w:val="008767CD"/>
    <w:rsid w:val="008768FA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F4D"/>
    <w:rsid w:val="00890E30"/>
    <w:rsid w:val="00891150"/>
    <w:rsid w:val="008921B0"/>
    <w:rsid w:val="0089246F"/>
    <w:rsid w:val="00893A87"/>
    <w:rsid w:val="008941C7"/>
    <w:rsid w:val="0089572D"/>
    <w:rsid w:val="00895A64"/>
    <w:rsid w:val="00895EDC"/>
    <w:rsid w:val="008A3978"/>
    <w:rsid w:val="008A4EEC"/>
    <w:rsid w:val="008A733B"/>
    <w:rsid w:val="008B015D"/>
    <w:rsid w:val="008B0628"/>
    <w:rsid w:val="008B0EC1"/>
    <w:rsid w:val="008B1223"/>
    <w:rsid w:val="008B1A39"/>
    <w:rsid w:val="008B327E"/>
    <w:rsid w:val="008B3B2A"/>
    <w:rsid w:val="008B3C9A"/>
    <w:rsid w:val="008B614F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6C8E"/>
    <w:rsid w:val="008D7AD3"/>
    <w:rsid w:val="008E0E5C"/>
    <w:rsid w:val="008E0ED5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B2A"/>
    <w:rsid w:val="008E6E4D"/>
    <w:rsid w:val="008F1009"/>
    <w:rsid w:val="008F10E7"/>
    <w:rsid w:val="008F1310"/>
    <w:rsid w:val="008F4894"/>
    <w:rsid w:val="008F5CB3"/>
    <w:rsid w:val="00900AB7"/>
    <w:rsid w:val="00901C17"/>
    <w:rsid w:val="0090213D"/>
    <w:rsid w:val="0090274B"/>
    <w:rsid w:val="00902F5E"/>
    <w:rsid w:val="00904E7D"/>
    <w:rsid w:val="00904F50"/>
    <w:rsid w:val="00907B7E"/>
    <w:rsid w:val="009103AF"/>
    <w:rsid w:val="00910F4A"/>
    <w:rsid w:val="009112C6"/>
    <w:rsid w:val="009123F7"/>
    <w:rsid w:val="0091242B"/>
    <w:rsid w:val="0091280D"/>
    <w:rsid w:val="00912AC0"/>
    <w:rsid w:val="00912D12"/>
    <w:rsid w:val="00913215"/>
    <w:rsid w:val="0091322A"/>
    <w:rsid w:val="00913379"/>
    <w:rsid w:val="009147C7"/>
    <w:rsid w:val="00915B81"/>
    <w:rsid w:val="009178AA"/>
    <w:rsid w:val="00920860"/>
    <w:rsid w:val="00920D35"/>
    <w:rsid w:val="00922FCD"/>
    <w:rsid w:val="009235BE"/>
    <w:rsid w:val="00923F5F"/>
    <w:rsid w:val="00923FC7"/>
    <w:rsid w:val="00924721"/>
    <w:rsid w:val="00924C7D"/>
    <w:rsid w:val="0093201C"/>
    <w:rsid w:val="00932143"/>
    <w:rsid w:val="00934F43"/>
    <w:rsid w:val="00935BD6"/>
    <w:rsid w:val="00937084"/>
    <w:rsid w:val="009373EA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7804"/>
    <w:rsid w:val="00947D0A"/>
    <w:rsid w:val="00947D9D"/>
    <w:rsid w:val="00950220"/>
    <w:rsid w:val="009506C4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6051F"/>
    <w:rsid w:val="00963214"/>
    <w:rsid w:val="009634FA"/>
    <w:rsid w:val="00963B22"/>
    <w:rsid w:val="00963F0C"/>
    <w:rsid w:val="0096471D"/>
    <w:rsid w:val="00964BE3"/>
    <w:rsid w:val="00964DE6"/>
    <w:rsid w:val="009650F7"/>
    <w:rsid w:val="00966239"/>
    <w:rsid w:val="00967664"/>
    <w:rsid w:val="00967B79"/>
    <w:rsid w:val="00967C66"/>
    <w:rsid w:val="00967FA6"/>
    <w:rsid w:val="00970CAF"/>
    <w:rsid w:val="00971AC6"/>
    <w:rsid w:val="0097215E"/>
    <w:rsid w:val="009723AF"/>
    <w:rsid w:val="00972674"/>
    <w:rsid w:val="0097498A"/>
    <w:rsid w:val="009768A6"/>
    <w:rsid w:val="0098055B"/>
    <w:rsid w:val="0098106E"/>
    <w:rsid w:val="009814BC"/>
    <w:rsid w:val="00981A61"/>
    <w:rsid w:val="00981B26"/>
    <w:rsid w:val="00982631"/>
    <w:rsid w:val="00985103"/>
    <w:rsid w:val="00985EDA"/>
    <w:rsid w:val="00985F93"/>
    <w:rsid w:val="00987632"/>
    <w:rsid w:val="0098799B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B96"/>
    <w:rsid w:val="00997B0B"/>
    <w:rsid w:val="00997DF3"/>
    <w:rsid w:val="009A1691"/>
    <w:rsid w:val="009A1734"/>
    <w:rsid w:val="009A5138"/>
    <w:rsid w:val="009A5668"/>
    <w:rsid w:val="009A63BA"/>
    <w:rsid w:val="009A6490"/>
    <w:rsid w:val="009B0442"/>
    <w:rsid w:val="009B0D7B"/>
    <w:rsid w:val="009B1EF1"/>
    <w:rsid w:val="009B231E"/>
    <w:rsid w:val="009B298B"/>
    <w:rsid w:val="009B2E6B"/>
    <w:rsid w:val="009C22A2"/>
    <w:rsid w:val="009C3B12"/>
    <w:rsid w:val="009C44DA"/>
    <w:rsid w:val="009C4B79"/>
    <w:rsid w:val="009C56FC"/>
    <w:rsid w:val="009C71DC"/>
    <w:rsid w:val="009D0F21"/>
    <w:rsid w:val="009D204B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777D"/>
    <w:rsid w:val="009E7963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36B9"/>
    <w:rsid w:val="00A0584C"/>
    <w:rsid w:val="00A06065"/>
    <w:rsid w:val="00A07BFE"/>
    <w:rsid w:val="00A1293C"/>
    <w:rsid w:val="00A12C84"/>
    <w:rsid w:val="00A1376E"/>
    <w:rsid w:val="00A13A41"/>
    <w:rsid w:val="00A13F21"/>
    <w:rsid w:val="00A15342"/>
    <w:rsid w:val="00A15CD2"/>
    <w:rsid w:val="00A15F9D"/>
    <w:rsid w:val="00A16F89"/>
    <w:rsid w:val="00A17005"/>
    <w:rsid w:val="00A17CE8"/>
    <w:rsid w:val="00A2048A"/>
    <w:rsid w:val="00A204E7"/>
    <w:rsid w:val="00A32657"/>
    <w:rsid w:val="00A3297C"/>
    <w:rsid w:val="00A33697"/>
    <w:rsid w:val="00A33991"/>
    <w:rsid w:val="00A3531B"/>
    <w:rsid w:val="00A367D0"/>
    <w:rsid w:val="00A36DA3"/>
    <w:rsid w:val="00A36ED2"/>
    <w:rsid w:val="00A36F58"/>
    <w:rsid w:val="00A4190D"/>
    <w:rsid w:val="00A42708"/>
    <w:rsid w:val="00A437F5"/>
    <w:rsid w:val="00A44CEB"/>
    <w:rsid w:val="00A4580C"/>
    <w:rsid w:val="00A477F7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2899"/>
    <w:rsid w:val="00A6457A"/>
    <w:rsid w:val="00A64F7A"/>
    <w:rsid w:val="00A65C16"/>
    <w:rsid w:val="00A6794B"/>
    <w:rsid w:val="00A70B05"/>
    <w:rsid w:val="00A712C1"/>
    <w:rsid w:val="00A71549"/>
    <w:rsid w:val="00A725E8"/>
    <w:rsid w:val="00A73FC0"/>
    <w:rsid w:val="00A743FC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87A32"/>
    <w:rsid w:val="00A901AD"/>
    <w:rsid w:val="00A96036"/>
    <w:rsid w:val="00A96938"/>
    <w:rsid w:val="00A971BF"/>
    <w:rsid w:val="00AA1B94"/>
    <w:rsid w:val="00AA1EEE"/>
    <w:rsid w:val="00AA38AB"/>
    <w:rsid w:val="00AA3AF7"/>
    <w:rsid w:val="00AA43CE"/>
    <w:rsid w:val="00AA5BFD"/>
    <w:rsid w:val="00AA73BD"/>
    <w:rsid w:val="00AB1CE0"/>
    <w:rsid w:val="00AB25E0"/>
    <w:rsid w:val="00AB303E"/>
    <w:rsid w:val="00AB509F"/>
    <w:rsid w:val="00AB5E3C"/>
    <w:rsid w:val="00AB669C"/>
    <w:rsid w:val="00AC0392"/>
    <w:rsid w:val="00AC0DB1"/>
    <w:rsid w:val="00AC1357"/>
    <w:rsid w:val="00AC149B"/>
    <w:rsid w:val="00AC2E15"/>
    <w:rsid w:val="00AC3A1D"/>
    <w:rsid w:val="00AC3E7A"/>
    <w:rsid w:val="00AC4006"/>
    <w:rsid w:val="00AC42D5"/>
    <w:rsid w:val="00AC4832"/>
    <w:rsid w:val="00AC790A"/>
    <w:rsid w:val="00AD1156"/>
    <w:rsid w:val="00AD2F5B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4DFC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60DF"/>
    <w:rsid w:val="00B06E29"/>
    <w:rsid w:val="00B0787E"/>
    <w:rsid w:val="00B12F1C"/>
    <w:rsid w:val="00B13B3D"/>
    <w:rsid w:val="00B14909"/>
    <w:rsid w:val="00B14BD4"/>
    <w:rsid w:val="00B14E2A"/>
    <w:rsid w:val="00B1642A"/>
    <w:rsid w:val="00B16B8B"/>
    <w:rsid w:val="00B20150"/>
    <w:rsid w:val="00B20185"/>
    <w:rsid w:val="00B20462"/>
    <w:rsid w:val="00B23E82"/>
    <w:rsid w:val="00B25EAC"/>
    <w:rsid w:val="00B2602C"/>
    <w:rsid w:val="00B302A9"/>
    <w:rsid w:val="00B32FBB"/>
    <w:rsid w:val="00B33552"/>
    <w:rsid w:val="00B33DF3"/>
    <w:rsid w:val="00B34E96"/>
    <w:rsid w:val="00B359C5"/>
    <w:rsid w:val="00B35BB7"/>
    <w:rsid w:val="00B35CC8"/>
    <w:rsid w:val="00B42305"/>
    <w:rsid w:val="00B426F0"/>
    <w:rsid w:val="00B42828"/>
    <w:rsid w:val="00B42ABD"/>
    <w:rsid w:val="00B436A4"/>
    <w:rsid w:val="00B438D9"/>
    <w:rsid w:val="00B44631"/>
    <w:rsid w:val="00B44F20"/>
    <w:rsid w:val="00B46038"/>
    <w:rsid w:val="00B46A76"/>
    <w:rsid w:val="00B46CE2"/>
    <w:rsid w:val="00B47954"/>
    <w:rsid w:val="00B47A85"/>
    <w:rsid w:val="00B47F87"/>
    <w:rsid w:val="00B513FB"/>
    <w:rsid w:val="00B51B56"/>
    <w:rsid w:val="00B52C38"/>
    <w:rsid w:val="00B55D1F"/>
    <w:rsid w:val="00B57276"/>
    <w:rsid w:val="00B57E87"/>
    <w:rsid w:val="00B60572"/>
    <w:rsid w:val="00B6067F"/>
    <w:rsid w:val="00B60E59"/>
    <w:rsid w:val="00B6190D"/>
    <w:rsid w:val="00B62D6F"/>
    <w:rsid w:val="00B644AC"/>
    <w:rsid w:val="00B6572B"/>
    <w:rsid w:val="00B6675B"/>
    <w:rsid w:val="00B66B44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93F"/>
    <w:rsid w:val="00B81BD9"/>
    <w:rsid w:val="00B829B4"/>
    <w:rsid w:val="00B830A1"/>
    <w:rsid w:val="00B83A5B"/>
    <w:rsid w:val="00B85A7D"/>
    <w:rsid w:val="00B863D3"/>
    <w:rsid w:val="00B92D55"/>
    <w:rsid w:val="00B9337B"/>
    <w:rsid w:val="00B94B90"/>
    <w:rsid w:val="00B95D69"/>
    <w:rsid w:val="00B969D2"/>
    <w:rsid w:val="00BA2799"/>
    <w:rsid w:val="00BA28E8"/>
    <w:rsid w:val="00BA3B5A"/>
    <w:rsid w:val="00BA4665"/>
    <w:rsid w:val="00BA502D"/>
    <w:rsid w:val="00BA5225"/>
    <w:rsid w:val="00BA6D26"/>
    <w:rsid w:val="00BB086E"/>
    <w:rsid w:val="00BB2105"/>
    <w:rsid w:val="00BB6EA8"/>
    <w:rsid w:val="00BB72CD"/>
    <w:rsid w:val="00BB7C0E"/>
    <w:rsid w:val="00BC0CD1"/>
    <w:rsid w:val="00BC15FD"/>
    <w:rsid w:val="00BC1CB7"/>
    <w:rsid w:val="00BC342E"/>
    <w:rsid w:val="00BC3BDD"/>
    <w:rsid w:val="00BC4F5C"/>
    <w:rsid w:val="00BC592A"/>
    <w:rsid w:val="00BD0B64"/>
    <w:rsid w:val="00BD0BB8"/>
    <w:rsid w:val="00BD1352"/>
    <w:rsid w:val="00BD1F46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C25"/>
    <w:rsid w:val="00BD7EDB"/>
    <w:rsid w:val="00BE0934"/>
    <w:rsid w:val="00BE1792"/>
    <w:rsid w:val="00BE5B55"/>
    <w:rsid w:val="00BE63D6"/>
    <w:rsid w:val="00BE692D"/>
    <w:rsid w:val="00BF0967"/>
    <w:rsid w:val="00BF10BE"/>
    <w:rsid w:val="00BF2292"/>
    <w:rsid w:val="00BF23CA"/>
    <w:rsid w:val="00BF3C03"/>
    <w:rsid w:val="00BF479F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10069"/>
    <w:rsid w:val="00C105D0"/>
    <w:rsid w:val="00C107F1"/>
    <w:rsid w:val="00C11092"/>
    <w:rsid w:val="00C12A4C"/>
    <w:rsid w:val="00C16476"/>
    <w:rsid w:val="00C1687E"/>
    <w:rsid w:val="00C207D0"/>
    <w:rsid w:val="00C21D4B"/>
    <w:rsid w:val="00C22B44"/>
    <w:rsid w:val="00C31805"/>
    <w:rsid w:val="00C31C40"/>
    <w:rsid w:val="00C32BDC"/>
    <w:rsid w:val="00C334F9"/>
    <w:rsid w:val="00C371A3"/>
    <w:rsid w:val="00C41308"/>
    <w:rsid w:val="00C41363"/>
    <w:rsid w:val="00C4577F"/>
    <w:rsid w:val="00C45D68"/>
    <w:rsid w:val="00C51E61"/>
    <w:rsid w:val="00C53F29"/>
    <w:rsid w:val="00C573EF"/>
    <w:rsid w:val="00C6081A"/>
    <w:rsid w:val="00C60BD0"/>
    <w:rsid w:val="00C611B6"/>
    <w:rsid w:val="00C62CCB"/>
    <w:rsid w:val="00C6300C"/>
    <w:rsid w:val="00C63941"/>
    <w:rsid w:val="00C65FEA"/>
    <w:rsid w:val="00C66608"/>
    <w:rsid w:val="00C713C3"/>
    <w:rsid w:val="00C73831"/>
    <w:rsid w:val="00C77058"/>
    <w:rsid w:val="00C7748B"/>
    <w:rsid w:val="00C8161C"/>
    <w:rsid w:val="00C824B9"/>
    <w:rsid w:val="00C82BBA"/>
    <w:rsid w:val="00C82E4B"/>
    <w:rsid w:val="00C84047"/>
    <w:rsid w:val="00C8473D"/>
    <w:rsid w:val="00C852B4"/>
    <w:rsid w:val="00C856CA"/>
    <w:rsid w:val="00C85D58"/>
    <w:rsid w:val="00C8696D"/>
    <w:rsid w:val="00C8782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96B"/>
    <w:rsid w:val="00CA64FC"/>
    <w:rsid w:val="00CA65B6"/>
    <w:rsid w:val="00CB22A8"/>
    <w:rsid w:val="00CB2C0C"/>
    <w:rsid w:val="00CB4A98"/>
    <w:rsid w:val="00CB5CE1"/>
    <w:rsid w:val="00CB6619"/>
    <w:rsid w:val="00CB6676"/>
    <w:rsid w:val="00CB7D1C"/>
    <w:rsid w:val="00CC0B4B"/>
    <w:rsid w:val="00CC2F70"/>
    <w:rsid w:val="00CC31A5"/>
    <w:rsid w:val="00CC5522"/>
    <w:rsid w:val="00CC75DE"/>
    <w:rsid w:val="00CC7682"/>
    <w:rsid w:val="00CD0682"/>
    <w:rsid w:val="00CD5243"/>
    <w:rsid w:val="00CD56CF"/>
    <w:rsid w:val="00CD677D"/>
    <w:rsid w:val="00CD67EC"/>
    <w:rsid w:val="00CD6C04"/>
    <w:rsid w:val="00CE0A25"/>
    <w:rsid w:val="00CE198B"/>
    <w:rsid w:val="00CE1A7E"/>
    <w:rsid w:val="00CE24A6"/>
    <w:rsid w:val="00CE2C5C"/>
    <w:rsid w:val="00CE55B6"/>
    <w:rsid w:val="00CE5948"/>
    <w:rsid w:val="00CE696D"/>
    <w:rsid w:val="00CE728C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4D88"/>
    <w:rsid w:val="00D06304"/>
    <w:rsid w:val="00D06C13"/>
    <w:rsid w:val="00D11379"/>
    <w:rsid w:val="00D133E4"/>
    <w:rsid w:val="00D179E0"/>
    <w:rsid w:val="00D2091E"/>
    <w:rsid w:val="00D2237F"/>
    <w:rsid w:val="00D26083"/>
    <w:rsid w:val="00D314EE"/>
    <w:rsid w:val="00D31B1D"/>
    <w:rsid w:val="00D35787"/>
    <w:rsid w:val="00D35D25"/>
    <w:rsid w:val="00D35EC0"/>
    <w:rsid w:val="00D37E0E"/>
    <w:rsid w:val="00D37F21"/>
    <w:rsid w:val="00D40707"/>
    <w:rsid w:val="00D411D8"/>
    <w:rsid w:val="00D41970"/>
    <w:rsid w:val="00D41FA2"/>
    <w:rsid w:val="00D473F5"/>
    <w:rsid w:val="00D509E6"/>
    <w:rsid w:val="00D521B6"/>
    <w:rsid w:val="00D536CD"/>
    <w:rsid w:val="00D53A97"/>
    <w:rsid w:val="00D57367"/>
    <w:rsid w:val="00D605D8"/>
    <w:rsid w:val="00D61B58"/>
    <w:rsid w:val="00D62844"/>
    <w:rsid w:val="00D630E3"/>
    <w:rsid w:val="00D646E8"/>
    <w:rsid w:val="00D649A7"/>
    <w:rsid w:val="00D65802"/>
    <w:rsid w:val="00D66513"/>
    <w:rsid w:val="00D677B5"/>
    <w:rsid w:val="00D67F2F"/>
    <w:rsid w:val="00D704B7"/>
    <w:rsid w:val="00D72E57"/>
    <w:rsid w:val="00D758A7"/>
    <w:rsid w:val="00D75A2B"/>
    <w:rsid w:val="00D80255"/>
    <w:rsid w:val="00D80F61"/>
    <w:rsid w:val="00D81317"/>
    <w:rsid w:val="00D8269C"/>
    <w:rsid w:val="00D82F85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9215F"/>
    <w:rsid w:val="00D929BA"/>
    <w:rsid w:val="00D930A7"/>
    <w:rsid w:val="00D93EE3"/>
    <w:rsid w:val="00D944A3"/>
    <w:rsid w:val="00D96045"/>
    <w:rsid w:val="00D974B3"/>
    <w:rsid w:val="00D976BC"/>
    <w:rsid w:val="00DA1427"/>
    <w:rsid w:val="00DA2030"/>
    <w:rsid w:val="00DA4D81"/>
    <w:rsid w:val="00DA5893"/>
    <w:rsid w:val="00DA5A03"/>
    <w:rsid w:val="00DB1E9A"/>
    <w:rsid w:val="00DB2FA8"/>
    <w:rsid w:val="00DB31CB"/>
    <w:rsid w:val="00DB35DA"/>
    <w:rsid w:val="00DB3A8F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572"/>
    <w:rsid w:val="00DC7845"/>
    <w:rsid w:val="00DD4F14"/>
    <w:rsid w:val="00DD7841"/>
    <w:rsid w:val="00DE08BD"/>
    <w:rsid w:val="00DE09CD"/>
    <w:rsid w:val="00DE12F0"/>
    <w:rsid w:val="00DE251E"/>
    <w:rsid w:val="00DE34CE"/>
    <w:rsid w:val="00DE4426"/>
    <w:rsid w:val="00DE47E2"/>
    <w:rsid w:val="00DE5BE3"/>
    <w:rsid w:val="00DE5C9E"/>
    <w:rsid w:val="00DE6651"/>
    <w:rsid w:val="00DE738A"/>
    <w:rsid w:val="00DF0A2B"/>
    <w:rsid w:val="00DF0A69"/>
    <w:rsid w:val="00DF10F5"/>
    <w:rsid w:val="00DF1E3F"/>
    <w:rsid w:val="00DF2F1F"/>
    <w:rsid w:val="00DF359B"/>
    <w:rsid w:val="00DF676A"/>
    <w:rsid w:val="00DF77B7"/>
    <w:rsid w:val="00DF77CB"/>
    <w:rsid w:val="00E00C5E"/>
    <w:rsid w:val="00E00C6D"/>
    <w:rsid w:val="00E01140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58D7"/>
    <w:rsid w:val="00E16728"/>
    <w:rsid w:val="00E17853"/>
    <w:rsid w:val="00E17A8B"/>
    <w:rsid w:val="00E17C9F"/>
    <w:rsid w:val="00E20134"/>
    <w:rsid w:val="00E20184"/>
    <w:rsid w:val="00E20941"/>
    <w:rsid w:val="00E20A55"/>
    <w:rsid w:val="00E23784"/>
    <w:rsid w:val="00E23922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0CE7"/>
    <w:rsid w:val="00E4207D"/>
    <w:rsid w:val="00E4231B"/>
    <w:rsid w:val="00E427EB"/>
    <w:rsid w:val="00E45BB1"/>
    <w:rsid w:val="00E50AE6"/>
    <w:rsid w:val="00E51A9A"/>
    <w:rsid w:val="00E5279C"/>
    <w:rsid w:val="00E60B52"/>
    <w:rsid w:val="00E6318B"/>
    <w:rsid w:val="00E65693"/>
    <w:rsid w:val="00E65E4B"/>
    <w:rsid w:val="00E67CDC"/>
    <w:rsid w:val="00E70CB2"/>
    <w:rsid w:val="00E71948"/>
    <w:rsid w:val="00E7197E"/>
    <w:rsid w:val="00E73E6B"/>
    <w:rsid w:val="00E7431E"/>
    <w:rsid w:val="00E754C8"/>
    <w:rsid w:val="00E7600A"/>
    <w:rsid w:val="00E76346"/>
    <w:rsid w:val="00E765BF"/>
    <w:rsid w:val="00E767C8"/>
    <w:rsid w:val="00E816A8"/>
    <w:rsid w:val="00E822E8"/>
    <w:rsid w:val="00E85346"/>
    <w:rsid w:val="00E869EB"/>
    <w:rsid w:val="00E86A58"/>
    <w:rsid w:val="00E87529"/>
    <w:rsid w:val="00E87AFD"/>
    <w:rsid w:val="00E90223"/>
    <w:rsid w:val="00E911A7"/>
    <w:rsid w:val="00E919FB"/>
    <w:rsid w:val="00E93539"/>
    <w:rsid w:val="00E96BE7"/>
    <w:rsid w:val="00E96F7B"/>
    <w:rsid w:val="00EA0E51"/>
    <w:rsid w:val="00EA10BE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3BAA"/>
    <w:rsid w:val="00EB4959"/>
    <w:rsid w:val="00EB54D3"/>
    <w:rsid w:val="00EB562B"/>
    <w:rsid w:val="00EB6933"/>
    <w:rsid w:val="00EC1FD4"/>
    <w:rsid w:val="00EC2147"/>
    <w:rsid w:val="00EC3643"/>
    <w:rsid w:val="00EC3E44"/>
    <w:rsid w:val="00EC4C89"/>
    <w:rsid w:val="00EC621D"/>
    <w:rsid w:val="00EC628B"/>
    <w:rsid w:val="00EC635D"/>
    <w:rsid w:val="00EC63D0"/>
    <w:rsid w:val="00EC6AFD"/>
    <w:rsid w:val="00ED2ACB"/>
    <w:rsid w:val="00ED2BE5"/>
    <w:rsid w:val="00ED337F"/>
    <w:rsid w:val="00ED361F"/>
    <w:rsid w:val="00ED3703"/>
    <w:rsid w:val="00ED75BB"/>
    <w:rsid w:val="00ED7894"/>
    <w:rsid w:val="00ED7D5F"/>
    <w:rsid w:val="00EE3638"/>
    <w:rsid w:val="00EE36E2"/>
    <w:rsid w:val="00EE3F11"/>
    <w:rsid w:val="00EE5699"/>
    <w:rsid w:val="00EE56D3"/>
    <w:rsid w:val="00EE5979"/>
    <w:rsid w:val="00EE5C1B"/>
    <w:rsid w:val="00EE61D1"/>
    <w:rsid w:val="00EF00D2"/>
    <w:rsid w:val="00EF0929"/>
    <w:rsid w:val="00EF1B98"/>
    <w:rsid w:val="00EF249D"/>
    <w:rsid w:val="00EF3338"/>
    <w:rsid w:val="00EF3A82"/>
    <w:rsid w:val="00EF564D"/>
    <w:rsid w:val="00EF58E9"/>
    <w:rsid w:val="00EF66F8"/>
    <w:rsid w:val="00F009F9"/>
    <w:rsid w:val="00F00E79"/>
    <w:rsid w:val="00F0354F"/>
    <w:rsid w:val="00F04D8D"/>
    <w:rsid w:val="00F06203"/>
    <w:rsid w:val="00F06B1A"/>
    <w:rsid w:val="00F10D98"/>
    <w:rsid w:val="00F12276"/>
    <w:rsid w:val="00F12F0C"/>
    <w:rsid w:val="00F17B79"/>
    <w:rsid w:val="00F203F4"/>
    <w:rsid w:val="00F22115"/>
    <w:rsid w:val="00F2250E"/>
    <w:rsid w:val="00F229CE"/>
    <w:rsid w:val="00F22F64"/>
    <w:rsid w:val="00F242CD"/>
    <w:rsid w:val="00F24ACE"/>
    <w:rsid w:val="00F24E23"/>
    <w:rsid w:val="00F24E53"/>
    <w:rsid w:val="00F27CE1"/>
    <w:rsid w:val="00F305B0"/>
    <w:rsid w:val="00F30BC2"/>
    <w:rsid w:val="00F311EC"/>
    <w:rsid w:val="00F314BF"/>
    <w:rsid w:val="00F32D23"/>
    <w:rsid w:val="00F33912"/>
    <w:rsid w:val="00F35075"/>
    <w:rsid w:val="00F3588C"/>
    <w:rsid w:val="00F36E81"/>
    <w:rsid w:val="00F40EA8"/>
    <w:rsid w:val="00F43A61"/>
    <w:rsid w:val="00F43D3A"/>
    <w:rsid w:val="00F44A34"/>
    <w:rsid w:val="00F46844"/>
    <w:rsid w:val="00F51B2C"/>
    <w:rsid w:val="00F52A7A"/>
    <w:rsid w:val="00F54BF9"/>
    <w:rsid w:val="00F55429"/>
    <w:rsid w:val="00F55AF7"/>
    <w:rsid w:val="00F571CA"/>
    <w:rsid w:val="00F573A6"/>
    <w:rsid w:val="00F602A0"/>
    <w:rsid w:val="00F60326"/>
    <w:rsid w:val="00F60588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50A3"/>
    <w:rsid w:val="00F85E25"/>
    <w:rsid w:val="00F86AE8"/>
    <w:rsid w:val="00F91015"/>
    <w:rsid w:val="00F9196D"/>
    <w:rsid w:val="00F9398F"/>
    <w:rsid w:val="00F93D52"/>
    <w:rsid w:val="00F94B22"/>
    <w:rsid w:val="00F96DE2"/>
    <w:rsid w:val="00F975AE"/>
    <w:rsid w:val="00F97BDA"/>
    <w:rsid w:val="00FA1C56"/>
    <w:rsid w:val="00FA4070"/>
    <w:rsid w:val="00FA4706"/>
    <w:rsid w:val="00FA49C3"/>
    <w:rsid w:val="00FA67C6"/>
    <w:rsid w:val="00FA6867"/>
    <w:rsid w:val="00FB152F"/>
    <w:rsid w:val="00FB3303"/>
    <w:rsid w:val="00FB3FB0"/>
    <w:rsid w:val="00FB470C"/>
    <w:rsid w:val="00FB584C"/>
    <w:rsid w:val="00FB6E4A"/>
    <w:rsid w:val="00FB7F32"/>
    <w:rsid w:val="00FC1B2B"/>
    <w:rsid w:val="00FC1F4E"/>
    <w:rsid w:val="00FD0E8F"/>
    <w:rsid w:val="00FD20F6"/>
    <w:rsid w:val="00FD2104"/>
    <w:rsid w:val="00FD2442"/>
    <w:rsid w:val="00FD324A"/>
    <w:rsid w:val="00FD3C33"/>
    <w:rsid w:val="00FD5882"/>
    <w:rsid w:val="00FD6B43"/>
    <w:rsid w:val="00FD72B4"/>
    <w:rsid w:val="00FD7567"/>
    <w:rsid w:val="00FD7A56"/>
    <w:rsid w:val="00FE1134"/>
    <w:rsid w:val="00FE31EE"/>
    <w:rsid w:val="00FE4303"/>
    <w:rsid w:val="00FE76A4"/>
    <w:rsid w:val="00FF02A3"/>
    <w:rsid w:val="00FF0573"/>
    <w:rsid w:val="00FF0597"/>
    <w:rsid w:val="00FF25CF"/>
    <w:rsid w:val="00FF2A2B"/>
    <w:rsid w:val="00FF2DC8"/>
    <w:rsid w:val="00FF30F6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semiHidden="0" w:uiPriority="35" w:unhideWhenUsed="0" w:qFormat="1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 Знак1,Заголовок 1 Знак Знак Знак Знак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1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35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aliases w:val=" Знак1 Знак,Основной текст11,bt,Знак1 Знак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aliases w:val=" Знак1 Знак Знак1,Основной текст11 Знак1,bt Знак1,Знак1 Знак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semiHidden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e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"/>
    <w:locked/>
    <w:rsid w:val="00A42708"/>
    <w:rPr>
      <w:rFonts w:ascii="Cambria" w:hAnsi="Cambria" w:cs="Times New Roman"/>
    </w:rPr>
  </w:style>
  <w:style w:type="character" w:customStyle="1" w:styleId="aff">
    <w:name w:val="Верхний колонтитул Знак"/>
    <w:aliases w:val="ВерхКолонтитул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0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Знак"/>
    <w:aliases w:val=" Знак1 Знак Знак,Основной текст11 Знак,bt Знак,Знак1 Знак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3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Подзаголовок Знак"/>
    <w:basedOn w:val="a0"/>
    <w:uiPriority w:val="11"/>
    <w:locked/>
    <w:rsid w:val="00A42708"/>
    <w:rPr>
      <w:rFonts w:cs="Times New Roman"/>
      <w:sz w:val="28"/>
      <w:szCs w:val="28"/>
    </w:rPr>
  </w:style>
  <w:style w:type="character" w:customStyle="1" w:styleId="aff5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6">
    <w:name w:val="Название Знак"/>
    <w:basedOn w:val="a0"/>
    <w:uiPriority w:val="1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7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8">
    <w:name w:val="Символ сноски"/>
    <w:rsid w:val="00B52C38"/>
    <w:rPr>
      <w:vertAlign w:val="superscript"/>
    </w:rPr>
  </w:style>
  <w:style w:type="character" w:customStyle="1" w:styleId="aff9">
    <w:name w:val="Символы концевой сноски"/>
    <w:rsid w:val="00B52C38"/>
    <w:rPr>
      <w:vertAlign w:val="superscript"/>
    </w:rPr>
  </w:style>
  <w:style w:type="paragraph" w:customStyle="1" w:styleId="affa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semiHidden/>
    <w:rsid w:val="00B52C38"/>
    <w:rPr>
      <w:lang w:eastAsia="ar-SA"/>
    </w:rPr>
  </w:style>
  <w:style w:type="paragraph" w:customStyle="1" w:styleId="affe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ConsNormal">
    <w:name w:val="ConsNormal"/>
    <w:rsid w:val="00FF059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S8">
    <w:name w:val="S_Обычный Знак Знак"/>
    <w:basedOn w:val="a"/>
    <w:rsid w:val="00FF0597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afff0">
    <w:name w:val="Знак Знак Знак Знак"/>
    <w:basedOn w:val="a"/>
    <w:rsid w:val="00FF0597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S9">
    <w:name w:val="S_Обычный жирный"/>
    <w:basedOn w:val="a"/>
    <w:qFormat/>
    <w:rsid w:val="00A16F89"/>
    <w:rPr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4CFE260-0F54-4F89-B37B-FAB96B347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21</Pages>
  <Words>4960</Words>
  <Characters>28278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33172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varefiev</cp:lastModifiedBy>
  <cp:revision>2</cp:revision>
  <cp:lastPrinted>2014-11-26T04:58:00Z</cp:lastPrinted>
  <dcterms:created xsi:type="dcterms:W3CDTF">2014-11-28T05:27:00Z</dcterms:created>
  <dcterms:modified xsi:type="dcterms:W3CDTF">2014-11-28T05:27:00Z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